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60" w:rsidRPr="00491784" w:rsidRDefault="00530E30" w:rsidP="00865ED4">
      <w:pPr>
        <w:spacing w:after="0"/>
        <w:jc w:val="center"/>
        <w:rPr>
          <w:rFonts w:cs="B Zar"/>
          <w:b/>
          <w:bCs/>
          <w:rtl/>
        </w:rPr>
      </w:pPr>
      <w:bookmarkStart w:id="0" w:name="_GoBack"/>
      <w:r w:rsidRPr="00491784">
        <w:rPr>
          <w:rFonts w:cs="B Zar" w:hint="cs"/>
          <w:b/>
          <w:bCs/>
          <w:rtl/>
        </w:rPr>
        <w:t xml:space="preserve">برنامه ارائه دروس مقطع </w:t>
      </w:r>
      <w:r w:rsidR="00880735" w:rsidRPr="00491784">
        <w:rPr>
          <w:rFonts w:cs="B Zar" w:hint="cs"/>
          <w:b/>
          <w:bCs/>
          <w:rtl/>
        </w:rPr>
        <w:t xml:space="preserve">کارشناسی </w:t>
      </w:r>
      <w:r w:rsidR="000F4622">
        <w:rPr>
          <w:rFonts w:cs="B Zar" w:hint="cs"/>
          <w:b/>
          <w:bCs/>
          <w:rtl/>
        </w:rPr>
        <w:t>ا</w:t>
      </w:r>
      <w:r w:rsidR="00880735" w:rsidRPr="00491784">
        <w:rPr>
          <w:rFonts w:cs="B Zar" w:hint="cs"/>
          <w:b/>
          <w:bCs/>
          <w:rtl/>
        </w:rPr>
        <w:t>رشد</w:t>
      </w:r>
      <w:r w:rsidRPr="00491784">
        <w:rPr>
          <w:rFonts w:cs="B Zar" w:hint="cs"/>
          <w:b/>
          <w:bCs/>
          <w:rtl/>
        </w:rPr>
        <w:t xml:space="preserve"> رشته </w:t>
      </w:r>
      <w:r w:rsidR="00865ED4" w:rsidRPr="00865ED4">
        <w:rPr>
          <w:rFonts w:cs="B Zar"/>
          <w:b/>
          <w:bCs/>
          <w:rtl/>
        </w:rPr>
        <w:t>پرتوپزشک</w:t>
      </w:r>
      <w:r w:rsidR="00865ED4" w:rsidRPr="00865ED4">
        <w:rPr>
          <w:rFonts w:cs="B Zar" w:hint="cs"/>
          <w:b/>
          <w:bCs/>
          <w:rtl/>
        </w:rPr>
        <w:t>ی</w:t>
      </w:r>
    </w:p>
    <w:bookmarkEnd w:id="0"/>
    <w:p w:rsidR="00355CB9" w:rsidRPr="00491784" w:rsidRDefault="00355CB9" w:rsidP="00E469EE">
      <w:pPr>
        <w:spacing w:after="0"/>
        <w:ind w:left="-613"/>
        <w:rPr>
          <w:rFonts w:cs="B Zar"/>
          <w:b/>
          <w:bCs/>
          <w:rtl/>
        </w:rPr>
      </w:pPr>
      <w:r w:rsidRPr="00491784">
        <w:rPr>
          <w:rFonts w:cs="B Zar" w:hint="cs"/>
          <w:b/>
          <w:bCs/>
          <w:rtl/>
        </w:rPr>
        <w:t>نیمسال اول</w:t>
      </w:r>
    </w:p>
    <w:tbl>
      <w:tblPr>
        <w:tblStyle w:val="TableGrid"/>
        <w:bidiVisual/>
        <w:tblW w:w="10632" w:type="dxa"/>
        <w:tblInd w:w="-647" w:type="dxa"/>
        <w:tblLayout w:type="fixed"/>
        <w:tblLook w:val="04A0" w:firstRow="1" w:lastRow="0" w:firstColumn="1" w:lastColumn="0" w:noHBand="0" w:noVBand="1"/>
      </w:tblPr>
      <w:tblGrid>
        <w:gridCol w:w="425"/>
        <w:gridCol w:w="2786"/>
        <w:gridCol w:w="2742"/>
        <w:gridCol w:w="408"/>
        <w:gridCol w:w="360"/>
        <w:gridCol w:w="1980"/>
        <w:gridCol w:w="630"/>
        <w:gridCol w:w="1301"/>
      </w:tblGrid>
      <w:tr w:rsidR="001E0621" w:rsidRPr="00491784" w:rsidTr="00ED00C1">
        <w:trPr>
          <w:trHeight w:val="309"/>
        </w:trPr>
        <w:tc>
          <w:tcPr>
            <w:tcW w:w="425" w:type="dxa"/>
            <w:vMerge w:val="restart"/>
            <w:textDirection w:val="btLr"/>
            <w:vAlign w:val="center"/>
          </w:tcPr>
          <w:p w:rsidR="001E0621" w:rsidRPr="00491784" w:rsidRDefault="001E0621" w:rsidP="001E0621">
            <w:pPr>
              <w:spacing w:line="276" w:lineRule="auto"/>
              <w:ind w:left="113" w:right="113"/>
              <w:jc w:val="center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ردیف</w:t>
            </w:r>
          </w:p>
        </w:tc>
        <w:tc>
          <w:tcPr>
            <w:tcW w:w="2786" w:type="dxa"/>
            <w:vMerge w:val="restart"/>
            <w:tcBorders>
              <w:right w:val="single" w:sz="4" w:space="0" w:color="auto"/>
            </w:tcBorders>
          </w:tcPr>
          <w:p w:rsidR="001E0621" w:rsidRPr="00491784" w:rsidRDefault="001E0621" w:rsidP="00120CFB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نام کامل درس (فارسی)</w:t>
            </w:r>
          </w:p>
        </w:tc>
        <w:tc>
          <w:tcPr>
            <w:tcW w:w="2742" w:type="dxa"/>
            <w:vMerge w:val="restart"/>
            <w:tcBorders>
              <w:left w:val="single" w:sz="4" w:space="0" w:color="auto"/>
            </w:tcBorders>
          </w:tcPr>
          <w:p w:rsidR="001E0621" w:rsidRPr="00491784" w:rsidRDefault="001E0621" w:rsidP="00120CFB">
            <w:pPr>
              <w:jc w:val="center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نام کامل درس (انگلیسی)</w:t>
            </w:r>
          </w:p>
        </w:tc>
        <w:tc>
          <w:tcPr>
            <w:tcW w:w="768" w:type="dxa"/>
            <w:gridSpan w:val="2"/>
            <w:tcBorders>
              <w:bottom w:val="single" w:sz="4" w:space="0" w:color="auto"/>
            </w:tcBorders>
          </w:tcPr>
          <w:p w:rsidR="001E0621" w:rsidRPr="00491784" w:rsidRDefault="001E0621" w:rsidP="00120CFB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تعداد واحد</w:t>
            </w:r>
          </w:p>
        </w:tc>
        <w:tc>
          <w:tcPr>
            <w:tcW w:w="1980" w:type="dxa"/>
            <w:vMerge w:val="restart"/>
          </w:tcPr>
          <w:p w:rsidR="001E0621" w:rsidRPr="00491784" w:rsidRDefault="001E0621" w:rsidP="00120CFB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پیشنیاز</w:t>
            </w:r>
          </w:p>
        </w:tc>
        <w:tc>
          <w:tcPr>
            <w:tcW w:w="630" w:type="dxa"/>
            <w:vMerge w:val="restart"/>
          </w:tcPr>
          <w:p w:rsidR="001E0621" w:rsidRPr="00491784" w:rsidRDefault="001E0621" w:rsidP="00120CFB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همنیاز</w:t>
            </w:r>
          </w:p>
        </w:tc>
        <w:tc>
          <w:tcPr>
            <w:tcW w:w="1301" w:type="dxa"/>
            <w:vMerge w:val="restart"/>
          </w:tcPr>
          <w:p w:rsidR="001E0621" w:rsidRPr="00491784" w:rsidRDefault="001E0621" w:rsidP="00120CFB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نوع درس</w:t>
            </w:r>
          </w:p>
          <w:p w:rsidR="00181DA2" w:rsidRPr="00491784" w:rsidRDefault="000F2006" w:rsidP="00120CFB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 xml:space="preserve">(الزامی/اختیاری/ </w:t>
            </w:r>
            <w:r w:rsidR="00181DA2" w:rsidRPr="00491784">
              <w:rPr>
                <w:rFonts w:cs="B Zar" w:hint="cs"/>
                <w:rtl/>
              </w:rPr>
              <w:t>جبرانی)</w:t>
            </w:r>
          </w:p>
        </w:tc>
      </w:tr>
      <w:tr w:rsidR="001E0621" w:rsidRPr="00491784" w:rsidTr="00ED00C1">
        <w:trPr>
          <w:cantSplit/>
          <w:trHeight w:val="716"/>
        </w:trPr>
        <w:tc>
          <w:tcPr>
            <w:tcW w:w="425" w:type="dxa"/>
            <w:vMerge/>
          </w:tcPr>
          <w:p w:rsidR="001E0621" w:rsidRPr="00491784" w:rsidRDefault="001E0621" w:rsidP="00120CFB">
            <w:pPr>
              <w:spacing w:line="276" w:lineRule="auto"/>
              <w:rPr>
                <w:rFonts w:cs="B Zar"/>
                <w:rtl/>
              </w:rPr>
            </w:pPr>
          </w:p>
        </w:tc>
        <w:tc>
          <w:tcPr>
            <w:tcW w:w="2786" w:type="dxa"/>
            <w:vMerge/>
            <w:tcBorders>
              <w:right w:val="single" w:sz="4" w:space="0" w:color="auto"/>
            </w:tcBorders>
          </w:tcPr>
          <w:p w:rsidR="001E0621" w:rsidRPr="00491784" w:rsidRDefault="001E0621" w:rsidP="00120CFB">
            <w:pPr>
              <w:spacing w:line="276" w:lineRule="auto"/>
              <w:rPr>
                <w:rFonts w:cs="B Zar"/>
                <w:rtl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</w:tcBorders>
          </w:tcPr>
          <w:p w:rsidR="001E0621" w:rsidRPr="00491784" w:rsidRDefault="001E0621" w:rsidP="00120CFB">
            <w:pPr>
              <w:rPr>
                <w:rFonts w:cs="B Zar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E0621" w:rsidRPr="00491784" w:rsidRDefault="001E0621" w:rsidP="001E0621">
            <w:pPr>
              <w:spacing w:line="276" w:lineRule="auto"/>
              <w:ind w:left="113" w:right="113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تئوری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E0621" w:rsidRPr="00491784" w:rsidRDefault="001E0621" w:rsidP="001E0621">
            <w:pPr>
              <w:spacing w:line="276" w:lineRule="auto"/>
              <w:ind w:left="113" w:right="113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عملی</w:t>
            </w:r>
          </w:p>
        </w:tc>
        <w:tc>
          <w:tcPr>
            <w:tcW w:w="1980" w:type="dxa"/>
            <w:vMerge/>
          </w:tcPr>
          <w:p w:rsidR="001E0621" w:rsidRPr="00491784" w:rsidRDefault="001E0621" w:rsidP="00120CFB">
            <w:pPr>
              <w:spacing w:line="276" w:lineRule="auto"/>
              <w:rPr>
                <w:rFonts w:cs="B Zar"/>
                <w:rtl/>
              </w:rPr>
            </w:pPr>
          </w:p>
        </w:tc>
        <w:tc>
          <w:tcPr>
            <w:tcW w:w="630" w:type="dxa"/>
            <w:vMerge/>
          </w:tcPr>
          <w:p w:rsidR="001E0621" w:rsidRPr="00491784" w:rsidRDefault="001E0621" w:rsidP="00120CFB">
            <w:pPr>
              <w:spacing w:line="276" w:lineRule="auto"/>
              <w:rPr>
                <w:rFonts w:cs="B Zar"/>
                <w:rtl/>
              </w:rPr>
            </w:pPr>
          </w:p>
        </w:tc>
        <w:tc>
          <w:tcPr>
            <w:tcW w:w="1301" w:type="dxa"/>
            <w:vMerge/>
          </w:tcPr>
          <w:p w:rsidR="001E0621" w:rsidRPr="00491784" w:rsidRDefault="001E0621" w:rsidP="00120CFB">
            <w:pPr>
              <w:spacing w:line="276" w:lineRule="auto"/>
              <w:rPr>
                <w:rFonts w:cs="B Zar"/>
                <w:rtl/>
              </w:rPr>
            </w:pPr>
          </w:p>
        </w:tc>
      </w:tr>
      <w:tr w:rsidR="00855422" w:rsidRPr="00491784" w:rsidTr="00ED00C1">
        <w:tc>
          <w:tcPr>
            <w:tcW w:w="425" w:type="dxa"/>
          </w:tcPr>
          <w:p w:rsidR="00855422" w:rsidRPr="00491784" w:rsidRDefault="00855422" w:rsidP="00855422">
            <w:pPr>
              <w:spacing w:line="276" w:lineRule="auto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1</w:t>
            </w:r>
          </w:p>
        </w:tc>
        <w:tc>
          <w:tcPr>
            <w:tcW w:w="2786" w:type="dxa"/>
            <w:tcBorders>
              <w:right w:val="single" w:sz="4" w:space="0" w:color="auto"/>
            </w:tcBorders>
          </w:tcPr>
          <w:p w:rsidR="00855422" w:rsidRPr="00491784" w:rsidRDefault="00855422" w:rsidP="00855422">
            <w:pPr>
              <w:spacing w:line="276" w:lineRule="auto"/>
              <w:jc w:val="both"/>
              <w:rPr>
                <w:rFonts w:cs="B Zar"/>
                <w:rtl/>
              </w:rPr>
            </w:pPr>
            <w:r w:rsidRPr="00264DD9">
              <w:rPr>
                <w:rFonts w:cs="B Nazanin" w:hint="cs"/>
                <w:rtl/>
              </w:rPr>
              <w:t xml:space="preserve">فیزیک </w:t>
            </w:r>
            <w:bookmarkStart w:id="1" w:name="OLE_LINK7"/>
            <w:bookmarkStart w:id="2" w:name="OLE_LINK8"/>
            <w:r w:rsidRPr="00264DD9">
              <w:rPr>
                <w:rFonts w:cs="B Nazanin" w:hint="cs"/>
                <w:rtl/>
              </w:rPr>
              <w:t>هسته ای</w:t>
            </w:r>
            <w:bookmarkEnd w:id="1"/>
            <w:bookmarkEnd w:id="2"/>
            <w:r w:rsidRPr="00264DD9">
              <w:rPr>
                <w:rFonts w:cs="B Nazanin"/>
              </w:rPr>
              <w:t xml:space="preserve"> </w:t>
            </w:r>
            <w:r w:rsidRPr="00264DD9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742" w:type="dxa"/>
            <w:tcBorders>
              <w:left w:val="single" w:sz="4" w:space="0" w:color="auto"/>
            </w:tcBorders>
          </w:tcPr>
          <w:p w:rsidR="00855422" w:rsidRPr="008C3A34" w:rsidRDefault="00855422" w:rsidP="00855422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A6044">
              <w:rPr>
                <w:rFonts w:asciiTheme="majorBidi" w:hAnsiTheme="majorBidi" w:cstheme="majorBidi"/>
                <w:sz w:val="20"/>
                <w:szCs w:val="20"/>
              </w:rPr>
              <w:t>nuclear physics</w:t>
            </w:r>
          </w:p>
        </w:tc>
        <w:tc>
          <w:tcPr>
            <w:tcW w:w="408" w:type="dxa"/>
            <w:tcBorders>
              <w:right w:val="single" w:sz="4" w:space="0" w:color="auto"/>
            </w:tcBorders>
          </w:tcPr>
          <w:p w:rsidR="00855422" w:rsidRPr="00491784" w:rsidRDefault="00855422" w:rsidP="00855422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3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855422" w:rsidRPr="00491784" w:rsidRDefault="00855422" w:rsidP="00855422">
            <w:pPr>
              <w:spacing w:line="276" w:lineRule="auto"/>
              <w:rPr>
                <w:rFonts w:cs="B Zar"/>
                <w:rtl/>
              </w:rPr>
            </w:pPr>
          </w:p>
        </w:tc>
        <w:tc>
          <w:tcPr>
            <w:tcW w:w="1980" w:type="dxa"/>
          </w:tcPr>
          <w:p w:rsidR="00855422" w:rsidRPr="00491784" w:rsidRDefault="00855422" w:rsidP="00855422">
            <w:pPr>
              <w:spacing w:line="276" w:lineRule="auto"/>
              <w:rPr>
                <w:rFonts w:cs="B Zar"/>
                <w:rtl/>
              </w:rPr>
            </w:pPr>
          </w:p>
        </w:tc>
        <w:tc>
          <w:tcPr>
            <w:tcW w:w="630" w:type="dxa"/>
          </w:tcPr>
          <w:p w:rsidR="00855422" w:rsidRPr="00491784" w:rsidRDefault="00855422" w:rsidP="00855422">
            <w:pPr>
              <w:spacing w:line="276" w:lineRule="auto"/>
              <w:rPr>
                <w:rFonts w:cs="B Zar"/>
                <w:rtl/>
              </w:rPr>
            </w:pPr>
          </w:p>
        </w:tc>
        <w:tc>
          <w:tcPr>
            <w:tcW w:w="1301" w:type="dxa"/>
          </w:tcPr>
          <w:p w:rsidR="00855422" w:rsidRPr="00491784" w:rsidRDefault="00855422" w:rsidP="00855422">
            <w:pPr>
              <w:spacing w:line="276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جبرانی</w:t>
            </w:r>
          </w:p>
        </w:tc>
      </w:tr>
      <w:tr w:rsidR="00855422" w:rsidRPr="00491784" w:rsidTr="00ED00C1">
        <w:tc>
          <w:tcPr>
            <w:tcW w:w="425" w:type="dxa"/>
          </w:tcPr>
          <w:p w:rsidR="00855422" w:rsidRPr="00491784" w:rsidRDefault="00855422" w:rsidP="00855422">
            <w:pPr>
              <w:spacing w:line="276" w:lineRule="auto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2</w:t>
            </w:r>
          </w:p>
        </w:tc>
        <w:tc>
          <w:tcPr>
            <w:tcW w:w="2786" w:type="dxa"/>
            <w:tcBorders>
              <w:right w:val="single" w:sz="4" w:space="0" w:color="auto"/>
            </w:tcBorders>
          </w:tcPr>
          <w:p w:rsidR="00855422" w:rsidRPr="00491784" w:rsidRDefault="00855422" w:rsidP="00855422">
            <w:pPr>
              <w:jc w:val="both"/>
              <w:rPr>
                <w:rFonts w:cs="B Zar"/>
              </w:rPr>
            </w:pPr>
            <w:r w:rsidRPr="00264DD9">
              <w:rPr>
                <w:rFonts w:cs="B Nazanin" w:hint="cs"/>
                <w:rtl/>
              </w:rPr>
              <w:t>فیزیک بهداشت</w:t>
            </w:r>
          </w:p>
        </w:tc>
        <w:tc>
          <w:tcPr>
            <w:tcW w:w="2742" w:type="dxa"/>
            <w:tcBorders>
              <w:left w:val="single" w:sz="4" w:space="0" w:color="auto"/>
            </w:tcBorders>
          </w:tcPr>
          <w:p w:rsidR="00855422" w:rsidRPr="008C3A34" w:rsidRDefault="00855422" w:rsidP="00855422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C2798">
              <w:rPr>
                <w:rFonts w:asciiTheme="majorBidi" w:hAnsiTheme="majorBidi" w:cstheme="majorBidi"/>
                <w:sz w:val="20"/>
                <w:szCs w:val="20"/>
              </w:rPr>
              <w:t>Health Physics</w:t>
            </w:r>
          </w:p>
        </w:tc>
        <w:tc>
          <w:tcPr>
            <w:tcW w:w="408" w:type="dxa"/>
            <w:tcBorders>
              <w:right w:val="single" w:sz="4" w:space="0" w:color="auto"/>
            </w:tcBorders>
          </w:tcPr>
          <w:p w:rsidR="00855422" w:rsidRPr="00491784" w:rsidRDefault="00855422" w:rsidP="00855422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3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855422" w:rsidRPr="00491784" w:rsidRDefault="00855422" w:rsidP="00855422">
            <w:pPr>
              <w:spacing w:line="276" w:lineRule="auto"/>
              <w:rPr>
                <w:rFonts w:cs="B Zar"/>
                <w:rtl/>
              </w:rPr>
            </w:pPr>
          </w:p>
        </w:tc>
        <w:tc>
          <w:tcPr>
            <w:tcW w:w="1980" w:type="dxa"/>
          </w:tcPr>
          <w:p w:rsidR="00855422" w:rsidRPr="00491784" w:rsidRDefault="00855422" w:rsidP="00855422">
            <w:pPr>
              <w:spacing w:line="276" w:lineRule="auto"/>
              <w:rPr>
                <w:rFonts w:cs="B Zar"/>
                <w:rtl/>
              </w:rPr>
            </w:pPr>
          </w:p>
        </w:tc>
        <w:tc>
          <w:tcPr>
            <w:tcW w:w="630" w:type="dxa"/>
          </w:tcPr>
          <w:p w:rsidR="00855422" w:rsidRPr="00491784" w:rsidRDefault="00855422" w:rsidP="00855422">
            <w:pPr>
              <w:spacing w:line="276" w:lineRule="auto"/>
              <w:rPr>
                <w:rFonts w:cs="B Zar"/>
                <w:rtl/>
              </w:rPr>
            </w:pPr>
          </w:p>
        </w:tc>
        <w:tc>
          <w:tcPr>
            <w:tcW w:w="1301" w:type="dxa"/>
          </w:tcPr>
          <w:p w:rsidR="00855422" w:rsidRPr="00491784" w:rsidRDefault="00855422" w:rsidP="00855422">
            <w:pPr>
              <w:spacing w:line="276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اصلی</w:t>
            </w:r>
          </w:p>
        </w:tc>
      </w:tr>
      <w:tr w:rsidR="00855422" w:rsidRPr="00491784" w:rsidTr="00ED00C1">
        <w:tc>
          <w:tcPr>
            <w:tcW w:w="425" w:type="dxa"/>
          </w:tcPr>
          <w:p w:rsidR="00855422" w:rsidRPr="00491784" w:rsidRDefault="00855422" w:rsidP="0085542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2786" w:type="dxa"/>
            <w:tcBorders>
              <w:right w:val="single" w:sz="4" w:space="0" w:color="auto"/>
            </w:tcBorders>
          </w:tcPr>
          <w:p w:rsidR="00855422" w:rsidRDefault="00855422" w:rsidP="00855422">
            <w:pPr>
              <w:jc w:val="both"/>
              <w:rPr>
                <w:rFonts w:cs="B Zar"/>
                <w:rtl/>
              </w:rPr>
            </w:pPr>
            <w:r w:rsidRPr="00264DD9">
              <w:rPr>
                <w:rFonts w:cs="B Nazanin" w:hint="cs"/>
                <w:rtl/>
              </w:rPr>
              <w:t>فیزیولوژی</w:t>
            </w:r>
          </w:p>
        </w:tc>
        <w:tc>
          <w:tcPr>
            <w:tcW w:w="2742" w:type="dxa"/>
            <w:tcBorders>
              <w:left w:val="single" w:sz="4" w:space="0" w:color="auto"/>
            </w:tcBorders>
          </w:tcPr>
          <w:p w:rsidR="00855422" w:rsidRPr="008C3A34" w:rsidRDefault="00855422" w:rsidP="00855422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55422">
              <w:rPr>
                <w:rFonts w:asciiTheme="majorBidi" w:hAnsiTheme="majorBidi" w:cstheme="majorBidi"/>
                <w:sz w:val="20"/>
                <w:szCs w:val="20"/>
              </w:rPr>
              <w:t>Physiology</w:t>
            </w:r>
          </w:p>
        </w:tc>
        <w:tc>
          <w:tcPr>
            <w:tcW w:w="408" w:type="dxa"/>
            <w:tcBorders>
              <w:right w:val="single" w:sz="4" w:space="0" w:color="auto"/>
            </w:tcBorders>
          </w:tcPr>
          <w:p w:rsidR="00855422" w:rsidRPr="00491784" w:rsidRDefault="00855422" w:rsidP="0085542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855422" w:rsidRPr="00491784" w:rsidRDefault="00855422" w:rsidP="00855422">
            <w:pPr>
              <w:rPr>
                <w:rFonts w:cs="B Zar"/>
                <w:rtl/>
              </w:rPr>
            </w:pPr>
          </w:p>
        </w:tc>
        <w:tc>
          <w:tcPr>
            <w:tcW w:w="1980" w:type="dxa"/>
          </w:tcPr>
          <w:p w:rsidR="00855422" w:rsidRPr="00491784" w:rsidRDefault="00855422" w:rsidP="00855422">
            <w:pPr>
              <w:rPr>
                <w:rFonts w:cs="B Zar"/>
                <w:rtl/>
              </w:rPr>
            </w:pPr>
          </w:p>
        </w:tc>
        <w:tc>
          <w:tcPr>
            <w:tcW w:w="630" w:type="dxa"/>
          </w:tcPr>
          <w:p w:rsidR="00855422" w:rsidRPr="00491784" w:rsidRDefault="00855422" w:rsidP="00855422">
            <w:pPr>
              <w:rPr>
                <w:rFonts w:cs="B Zar"/>
                <w:rtl/>
              </w:rPr>
            </w:pPr>
          </w:p>
        </w:tc>
        <w:tc>
          <w:tcPr>
            <w:tcW w:w="1301" w:type="dxa"/>
          </w:tcPr>
          <w:p w:rsidR="00855422" w:rsidRPr="00491784" w:rsidRDefault="00855422" w:rsidP="00855422">
            <w:pPr>
              <w:spacing w:line="276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جبرانی</w:t>
            </w:r>
          </w:p>
        </w:tc>
      </w:tr>
      <w:tr w:rsidR="00697500" w:rsidRPr="00491784" w:rsidTr="00ED00C1">
        <w:tc>
          <w:tcPr>
            <w:tcW w:w="425" w:type="dxa"/>
          </w:tcPr>
          <w:p w:rsidR="00697500" w:rsidRDefault="00697500" w:rsidP="00855422">
            <w:pPr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2786" w:type="dxa"/>
            <w:tcBorders>
              <w:right w:val="single" w:sz="4" w:space="0" w:color="auto"/>
            </w:tcBorders>
          </w:tcPr>
          <w:p w:rsidR="00697500" w:rsidRPr="00491784" w:rsidRDefault="00697500" w:rsidP="00B05FF6">
            <w:pPr>
              <w:jc w:val="both"/>
              <w:rPr>
                <w:rFonts w:cs="B Zar"/>
              </w:rPr>
            </w:pPr>
            <w:r>
              <w:rPr>
                <w:rFonts w:cs="B Nazanin" w:hint="cs"/>
                <w:rtl/>
              </w:rPr>
              <w:t>آناتومی</w:t>
            </w:r>
          </w:p>
        </w:tc>
        <w:tc>
          <w:tcPr>
            <w:tcW w:w="2742" w:type="dxa"/>
            <w:tcBorders>
              <w:left w:val="single" w:sz="4" w:space="0" w:color="auto"/>
            </w:tcBorders>
          </w:tcPr>
          <w:p w:rsidR="00697500" w:rsidRPr="008C3A34" w:rsidRDefault="00697500" w:rsidP="00B05FF6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55422">
              <w:rPr>
                <w:rFonts w:asciiTheme="majorBidi" w:hAnsiTheme="majorBidi" w:cstheme="majorBidi"/>
                <w:sz w:val="20"/>
                <w:szCs w:val="20"/>
              </w:rPr>
              <w:t>anatomy</w:t>
            </w:r>
          </w:p>
        </w:tc>
        <w:tc>
          <w:tcPr>
            <w:tcW w:w="408" w:type="dxa"/>
            <w:tcBorders>
              <w:right w:val="single" w:sz="4" w:space="0" w:color="auto"/>
            </w:tcBorders>
          </w:tcPr>
          <w:p w:rsidR="00697500" w:rsidRPr="00491784" w:rsidRDefault="00697500" w:rsidP="00B05FF6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3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97500" w:rsidRPr="00491784" w:rsidRDefault="00697500" w:rsidP="00B05FF6">
            <w:pPr>
              <w:spacing w:line="276" w:lineRule="auto"/>
              <w:rPr>
                <w:rFonts w:cs="B Zar"/>
                <w:rtl/>
              </w:rPr>
            </w:pPr>
          </w:p>
        </w:tc>
        <w:tc>
          <w:tcPr>
            <w:tcW w:w="1980" w:type="dxa"/>
          </w:tcPr>
          <w:p w:rsidR="00697500" w:rsidRPr="00491784" w:rsidRDefault="00697500" w:rsidP="00B05FF6">
            <w:pPr>
              <w:spacing w:line="276" w:lineRule="auto"/>
              <w:rPr>
                <w:rFonts w:cs="B Zar"/>
                <w:rtl/>
              </w:rPr>
            </w:pPr>
          </w:p>
        </w:tc>
        <w:tc>
          <w:tcPr>
            <w:tcW w:w="630" w:type="dxa"/>
          </w:tcPr>
          <w:p w:rsidR="00697500" w:rsidRPr="00491784" w:rsidRDefault="00697500" w:rsidP="00B05FF6">
            <w:pPr>
              <w:spacing w:line="276" w:lineRule="auto"/>
              <w:rPr>
                <w:rFonts w:cs="B Zar"/>
                <w:rtl/>
              </w:rPr>
            </w:pPr>
          </w:p>
        </w:tc>
        <w:tc>
          <w:tcPr>
            <w:tcW w:w="1301" w:type="dxa"/>
          </w:tcPr>
          <w:p w:rsidR="00697500" w:rsidRPr="00491784" w:rsidRDefault="00697500" w:rsidP="00B05FF6">
            <w:pPr>
              <w:spacing w:line="276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جبرانی</w:t>
            </w:r>
          </w:p>
        </w:tc>
      </w:tr>
    </w:tbl>
    <w:p w:rsidR="00E469EE" w:rsidRPr="00491784" w:rsidRDefault="00E469EE" w:rsidP="00E469EE">
      <w:pPr>
        <w:spacing w:after="0"/>
        <w:ind w:left="-613"/>
        <w:rPr>
          <w:rFonts w:cs="B Zar"/>
          <w:b/>
          <w:bCs/>
          <w:rtl/>
        </w:rPr>
      </w:pPr>
      <w:r w:rsidRPr="00491784">
        <w:rPr>
          <w:rFonts w:cs="B Zar" w:hint="cs"/>
          <w:b/>
          <w:bCs/>
          <w:rtl/>
        </w:rPr>
        <w:t>نیمسال دوم</w:t>
      </w:r>
    </w:p>
    <w:tbl>
      <w:tblPr>
        <w:tblStyle w:val="TableGrid"/>
        <w:bidiVisual/>
        <w:tblW w:w="10632" w:type="dxa"/>
        <w:tblInd w:w="-647" w:type="dxa"/>
        <w:tblLayout w:type="fixed"/>
        <w:tblLook w:val="04A0" w:firstRow="1" w:lastRow="0" w:firstColumn="1" w:lastColumn="0" w:noHBand="0" w:noVBand="1"/>
      </w:tblPr>
      <w:tblGrid>
        <w:gridCol w:w="425"/>
        <w:gridCol w:w="2693"/>
        <w:gridCol w:w="2835"/>
        <w:gridCol w:w="408"/>
        <w:gridCol w:w="443"/>
        <w:gridCol w:w="1843"/>
        <w:gridCol w:w="708"/>
        <w:gridCol w:w="1277"/>
      </w:tblGrid>
      <w:tr w:rsidR="00E469EE" w:rsidRPr="00491784" w:rsidTr="00D06EBA">
        <w:trPr>
          <w:trHeight w:val="586"/>
        </w:trPr>
        <w:tc>
          <w:tcPr>
            <w:tcW w:w="425" w:type="dxa"/>
            <w:vMerge w:val="restart"/>
            <w:textDirection w:val="btLr"/>
            <w:vAlign w:val="center"/>
          </w:tcPr>
          <w:p w:rsidR="00E469EE" w:rsidRPr="00491784" w:rsidRDefault="00E469EE" w:rsidP="00461578">
            <w:pPr>
              <w:spacing w:line="276" w:lineRule="auto"/>
              <w:ind w:left="113" w:right="113"/>
              <w:jc w:val="center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ردیف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E469EE" w:rsidRPr="00491784" w:rsidRDefault="00E469EE" w:rsidP="00461578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نام کامل درس (فارسی)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E469EE" w:rsidRPr="00491784" w:rsidRDefault="00E469EE" w:rsidP="00461578">
            <w:pPr>
              <w:jc w:val="center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نام کامل درس (انگلیسی)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E469EE" w:rsidRPr="00491784" w:rsidRDefault="00E469EE" w:rsidP="00461578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تعداد واحد</w:t>
            </w:r>
          </w:p>
        </w:tc>
        <w:tc>
          <w:tcPr>
            <w:tcW w:w="1843" w:type="dxa"/>
            <w:vMerge w:val="restart"/>
          </w:tcPr>
          <w:p w:rsidR="00E469EE" w:rsidRPr="00491784" w:rsidRDefault="00E469EE" w:rsidP="00461578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پیشنیاز</w:t>
            </w:r>
          </w:p>
        </w:tc>
        <w:tc>
          <w:tcPr>
            <w:tcW w:w="708" w:type="dxa"/>
            <w:vMerge w:val="restart"/>
          </w:tcPr>
          <w:p w:rsidR="00E469EE" w:rsidRPr="00491784" w:rsidRDefault="00E469EE" w:rsidP="00461578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همنیاز</w:t>
            </w:r>
          </w:p>
        </w:tc>
        <w:tc>
          <w:tcPr>
            <w:tcW w:w="1277" w:type="dxa"/>
            <w:vMerge w:val="restart"/>
          </w:tcPr>
          <w:p w:rsidR="00E469EE" w:rsidRPr="00491784" w:rsidRDefault="00E469EE" w:rsidP="00461578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نوع درس</w:t>
            </w:r>
          </w:p>
          <w:p w:rsidR="000F2006" w:rsidRPr="00491784" w:rsidRDefault="000F2006" w:rsidP="00461578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(الزامی/اختیاری/ جبرانی)</w:t>
            </w:r>
          </w:p>
        </w:tc>
      </w:tr>
      <w:tr w:rsidR="00E469EE" w:rsidRPr="00491784" w:rsidTr="00D06EBA">
        <w:trPr>
          <w:cantSplit/>
          <w:trHeight w:val="70"/>
        </w:trPr>
        <w:tc>
          <w:tcPr>
            <w:tcW w:w="425" w:type="dxa"/>
            <w:vMerge/>
          </w:tcPr>
          <w:p w:rsidR="00E469EE" w:rsidRPr="00491784" w:rsidRDefault="00E469EE" w:rsidP="00461578">
            <w:pPr>
              <w:spacing w:line="276" w:lineRule="auto"/>
              <w:rPr>
                <w:rFonts w:cs="B Zar"/>
                <w:rtl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E469EE" w:rsidRPr="00491784" w:rsidRDefault="00E469EE" w:rsidP="00461578">
            <w:pPr>
              <w:spacing w:line="276" w:lineRule="auto"/>
              <w:rPr>
                <w:rFonts w:cs="B Zar"/>
                <w:rtl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469EE" w:rsidRPr="00491784" w:rsidRDefault="00E469EE" w:rsidP="00461578">
            <w:pPr>
              <w:rPr>
                <w:rFonts w:cs="B Zar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469EE" w:rsidRPr="00491784" w:rsidRDefault="00E469EE" w:rsidP="00461578">
            <w:pPr>
              <w:spacing w:line="276" w:lineRule="auto"/>
              <w:ind w:left="113" w:right="113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تئوری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469EE" w:rsidRPr="00491784" w:rsidRDefault="00E469EE" w:rsidP="00461578">
            <w:pPr>
              <w:spacing w:line="276" w:lineRule="auto"/>
              <w:ind w:left="113" w:right="113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عملی</w:t>
            </w:r>
          </w:p>
        </w:tc>
        <w:tc>
          <w:tcPr>
            <w:tcW w:w="1843" w:type="dxa"/>
            <w:vMerge/>
          </w:tcPr>
          <w:p w:rsidR="00E469EE" w:rsidRPr="00491784" w:rsidRDefault="00E469EE" w:rsidP="00461578">
            <w:pPr>
              <w:spacing w:line="276" w:lineRule="auto"/>
              <w:rPr>
                <w:rFonts w:cs="B Zar"/>
                <w:rtl/>
              </w:rPr>
            </w:pPr>
          </w:p>
        </w:tc>
        <w:tc>
          <w:tcPr>
            <w:tcW w:w="708" w:type="dxa"/>
            <w:vMerge/>
          </w:tcPr>
          <w:p w:rsidR="00E469EE" w:rsidRPr="00491784" w:rsidRDefault="00E469EE" w:rsidP="00461578">
            <w:pPr>
              <w:spacing w:line="276" w:lineRule="auto"/>
              <w:rPr>
                <w:rFonts w:cs="B Zar"/>
                <w:rtl/>
              </w:rPr>
            </w:pPr>
          </w:p>
        </w:tc>
        <w:tc>
          <w:tcPr>
            <w:tcW w:w="1277" w:type="dxa"/>
            <w:vMerge/>
          </w:tcPr>
          <w:p w:rsidR="00E469EE" w:rsidRPr="00491784" w:rsidRDefault="00E469EE" w:rsidP="00461578">
            <w:pPr>
              <w:spacing w:line="276" w:lineRule="auto"/>
              <w:rPr>
                <w:rFonts w:cs="B Zar"/>
                <w:rtl/>
              </w:rPr>
            </w:pPr>
          </w:p>
        </w:tc>
      </w:tr>
      <w:tr w:rsidR="00697500" w:rsidRPr="00491784" w:rsidTr="00D06EBA">
        <w:tc>
          <w:tcPr>
            <w:tcW w:w="425" w:type="dxa"/>
          </w:tcPr>
          <w:p w:rsidR="00697500" w:rsidRPr="00491784" w:rsidRDefault="00697500" w:rsidP="00461578">
            <w:pPr>
              <w:spacing w:line="276" w:lineRule="auto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97500" w:rsidRPr="005C2329" w:rsidRDefault="00697500" w:rsidP="00B05FF6">
            <w:pPr>
              <w:jc w:val="both"/>
              <w:rPr>
                <w:rFonts w:cs="B Nazanin"/>
                <w:rtl/>
              </w:rPr>
            </w:pPr>
            <w:r w:rsidRPr="005C2329">
              <w:rPr>
                <w:rFonts w:cs="B Nazanin" w:hint="cs"/>
                <w:rtl/>
              </w:rPr>
              <w:t>سمینار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7500" w:rsidRPr="005C2329" w:rsidRDefault="00697500" w:rsidP="00B05FF6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5C2329">
              <w:rPr>
                <w:rFonts w:asciiTheme="majorBidi" w:hAnsiTheme="majorBidi" w:cstheme="majorBidi"/>
                <w:sz w:val="20"/>
                <w:szCs w:val="20"/>
              </w:rPr>
              <w:t>seminar</w:t>
            </w:r>
          </w:p>
        </w:tc>
        <w:tc>
          <w:tcPr>
            <w:tcW w:w="408" w:type="dxa"/>
            <w:tcBorders>
              <w:right w:val="single" w:sz="4" w:space="0" w:color="auto"/>
            </w:tcBorders>
          </w:tcPr>
          <w:p w:rsidR="00697500" w:rsidRPr="005C2329" w:rsidRDefault="00697500" w:rsidP="00B05FF6">
            <w:pPr>
              <w:jc w:val="both"/>
              <w:rPr>
                <w:rFonts w:cs="B Nazanin"/>
                <w:rtl/>
              </w:rPr>
            </w:pPr>
            <w:r w:rsidRPr="005C2329">
              <w:rPr>
                <w:rFonts w:cs="B Nazanin" w:hint="cs"/>
                <w:rtl/>
              </w:rPr>
              <w:t>1</w:t>
            </w: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697500" w:rsidRPr="005C2329" w:rsidRDefault="00697500" w:rsidP="00B05FF6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843" w:type="dxa"/>
          </w:tcPr>
          <w:p w:rsidR="00697500" w:rsidRPr="005C2329" w:rsidRDefault="00697500" w:rsidP="00B05FF6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08" w:type="dxa"/>
          </w:tcPr>
          <w:p w:rsidR="00697500" w:rsidRPr="005C2329" w:rsidRDefault="00697500" w:rsidP="00B05FF6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277" w:type="dxa"/>
          </w:tcPr>
          <w:p w:rsidR="00697500" w:rsidRPr="005C2329" w:rsidRDefault="00697500" w:rsidP="00B05FF6">
            <w:pPr>
              <w:jc w:val="center"/>
              <w:rPr>
                <w:rFonts w:cs="B Nazanin"/>
                <w:rtl/>
              </w:rPr>
            </w:pPr>
            <w:r w:rsidRPr="005C2329">
              <w:rPr>
                <w:rFonts w:cs="B Zar" w:hint="cs"/>
                <w:rtl/>
              </w:rPr>
              <w:t>الزامی</w:t>
            </w:r>
          </w:p>
        </w:tc>
      </w:tr>
      <w:tr w:rsidR="00697500" w:rsidRPr="00491784" w:rsidTr="00D06EBA">
        <w:tc>
          <w:tcPr>
            <w:tcW w:w="425" w:type="dxa"/>
          </w:tcPr>
          <w:p w:rsidR="00697500" w:rsidRPr="00491784" w:rsidRDefault="00697500" w:rsidP="00D06EBA">
            <w:pPr>
              <w:spacing w:line="276" w:lineRule="auto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97500" w:rsidRPr="00491784" w:rsidRDefault="00697500" w:rsidP="00D06EBA">
            <w:pPr>
              <w:jc w:val="both"/>
              <w:rPr>
                <w:rFonts w:cs="B Zar"/>
              </w:rPr>
            </w:pPr>
            <w:r w:rsidRPr="00264DD9">
              <w:rPr>
                <w:rFonts w:cs="B Nazanin" w:hint="cs"/>
                <w:rtl/>
              </w:rPr>
              <w:t>آشکارسازی و دزیمتری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7500" w:rsidRPr="008C3A34" w:rsidRDefault="00697500" w:rsidP="00D06EBA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55422">
              <w:rPr>
                <w:rFonts w:asciiTheme="majorBidi" w:hAnsiTheme="majorBidi" w:cstheme="majorBidi"/>
                <w:sz w:val="20"/>
                <w:szCs w:val="20"/>
              </w:rPr>
              <w:t xml:space="preserve">Detection and </w:t>
            </w:r>
            <w:proofErr w:type="spellStart"/>
            <w:r w:rsidRPr="00855422">
              <w:rPr>
                <w:rFonts w:asciiTheme="majorBidi" w:hAnsiTheme="majorBidi" w:cstheme="majorBidi"/>
                <w:sz w:val="20"/>
                <w:szCs w:val="20"/>
              </w:rPr>
              <w:t>dosimetry</w:t>
            </w:r>
            <w:proofErr w:type="spellEnd"/>
          </w:p>
        </w:tc>
        <w:tc>
          <w:tcPr>
            <w:tcW w:w="408" w:type="dxa"/>
            <w:tcBorders>
              <w:right w:val="single" w:sz="4" w:space="0" w:color="auto"/>
            </w:tcBorders>
          </w:tcPr>
          <w:p w:rsidR="00697500" w:rsidRPr="00491784" w:rsidRDefault="00697500" w:rsidP="00D06EBA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3</w:t>
            </w: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697500" w:rsidRPr="00491784" w:rsidRDefault="00697500" w:rsidP="00D06EBA">
            <w:pPr>
              <w:spacing w:line="276" w:lineRule="auto"/>
              <w:rPr>
                <w:rFonts w:cs="B Zar"/>
                <w:rtl/>
              </w:rPr>
            </w:pPr>
          </w:p>
        </w:tc>
        <w:tc>
          <w:tcPr>
            <w:tcW w:w="1843" w:type="dxa"/>
          </w:tcPr>
          <w:p w:rsidR="00697500" w:rsidRPr="00491784" w:rsidRDefault="00697500" w:rsidP="00D06EBA">
            <w:pPr>
              <w:jc w:val="center"/>
              <w:rPr>
                <w:rFonts w:cs="B Zar"/>
                <w:rtl/>
              </w:rPr>
            </w:pPr>
            <w:r w:rsidRPr="00264DD9">
              <w:rPr>
                <w:rFonts w:cs="B Nazanin" w:hint="cs"/>
                <w:rtl/>
              </w:rPr>
              <w:t>فیزیک هسته ای</w:t>
            </w:r>
          </w:p>
        </w:tc>
        <w:tc>
          <w:tcPr>
            <w:tcW w:w="708" w:type="dxa"/>
          </w:tcPr>
          <w:p w:rsidR="00697500" w:rsidRPr="00491784" w:rsidRDefault="00697500" w:rsidP="00D06EBA">
            <w:pPr>
              <w:spacing w:line="276" w:lineRule="auto"/>
              <w:rPr>
                <w:rFonts w:cs="B Zar"/>
                <w:rtl/>
              </w:rPr>
            </w:pPr>
          </w:p>
        </w:tc>
        <w:tc>
          <w:tcPr>
            <w:tcW w:w="1277" w:type="dxa"/>
          </w:tcPr>
          <w:p w:rsidR="00697500" w:rsidRPr="00491784" w:rsidRDefault="00697500" w:rsidP="00D06EBA">
            <w:pPr>
              <w:spacing w:line="276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اصلی</w:t>
            </w:r>
          </w:p>
        </w:tc>
      </w:tr>
      <w:tr w:rsidR="00697500" w:rsidRPr="00491784" w:rsidTr="00D06EBA">
        <w:tc>
          <w:tcPr>
            <w:tcW w:w="425" w:type="dxa"/>
          </w:tcPr>
          <w:p w:rsidR="00697500" w:rsidRPr="00491784" w:rsidRDefault="00697500" w:rsidP="00D06EBA">
            <w:pPr>
              <w:spacing w:line="276" w:lineRule="auto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97500" w:rsidRPr="00491784" w:rsidRDefault="00697500" w:rsidP="00D06EBA">
            <w:pPr>
              <w:spacing w:line="276" w:lineRule="auto"/>
              <w:jc w:val="both"/>
              <w:rPr>
                <w:rFonts w:cs="B Zar"/>
                <w:rtl/>
              </w:rPr>
            </w:pPr>
            <w:r w:rsidRPr="00264DD9">
              <w:rPr>
                <w:rFonts w:cs="B Nazanin" w:hint="cs"/>
                <w:rtl/>
              </w:rPr>
              <w:t>دستگاههای پرتوپزشکی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7500" w:rsidRPr="008C3A34" w:rsidRDefault="00697500" w:rsidP="00D06EBA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E0C39">
              <w:rPr>
                <w:rFonts w:asciiTheme="majorBidi" w:hAnsiTheme="majorBidi" w:cstheme="majorBidi"/>
                <w:sz w:val="20"/>
                <w:szCs w:val="20"/>
              </w:rPr>
              <w:t>medical radiation devices</w:t>
            </w:r>
          </w:p>
        </w:tc>
        <w:tc>
          <w:tcPr>
            <w:tcW w:w="408" w:type="dxa"/>
            <w:tcBorders>
              <w:right w:val="single" w:sz="4" w:space="0" w:color="auto"/>
            </w:tcBorders>
          </w:tcPr>
          <w:p w:rsidR="00697500" w:rsidRPr="00491784" w:rsidRDefault="00697500" w:rsidP="00D06EBA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3</w:t>
            </w: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697500" w:rsidRPr="00491784" w:rsidRDefault="00697500" w:rsidP="00D06EBA">
            <w:pPr>
              <w:spacing w:line="276" w:lineRule="auto"/>
              <w:rPr>
                <w:rFonts w:cs="B Zar"/>
                <w:rtl/>
              </w:rPr>
            </w:pPr>
          </w:p>
        </w:tc>
        <w:tc>
          <w:tcPr>
            <w:tcW w:w="1843" w:type="dxa"/>
          </w:tcPr>
          <w:p w:rsidR="00697500" w:rsidRPr="00491784" w:rsidRDefault="00697500" w:rsidP="00D06EBA">
            <w:pPr>
              <w:jc w:val="center"/>
              <w:rPr>
                <w:rFonts w:cs="B Zar"/>
                <w:rtl/>
              </w:rPr>
            </w:pPr>
            <w:r>
              <w:rPr>
                <w:rFonts w:cs="B Nazanin" w:hint="cs"/>
                <w:rtl/>
              </w:rPr>
              <w:t>فیزیک هسته ا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ی </w:t>
            </w:r>
            <w:r w:rsidRPr="00937B8D">
              <w:rPr>
                <w:rFonts w:cs="B Nazanin" w:hint="cs"/>
                <w:sz w:val="20"/>
                <w:szCs w:val="20"/>
                <w:rtl/>
              </w:rPr>
              <w:t>و بهداشت</w:t>
            </w:r>
            <w:r>
              <w:rPr>
                <w:rFonts w:cs="B Nazani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97500" w:rsidRPr="00491784" w:rsidRDefault="00697500" w:rsidP="00D06EBA">
            <w:pPr>
              <w:spacing w:line="276" w:lineRule="auto"/>
              <w:rPr>
                <w:rFonts w:cs="B Zar"/>
                <w:rtl/>
              </w:rPr>
            </w:pPr>
          </w:p>
        </w:tc>
        <w:tc>
          <w:tcPr>
            <w:tcW w:w="1277" w:type="dxa"/>
          </w:tcPr>
          <w:p w:rsidR="00697500" w:rsidRDefault="00697500" w:rsidP="00D06EBA">
            <w:r w:rsidRPr="008E0B5D">
              <w:rPr>
                <w:rFonts w:cs="B Zar" w:hint="cs"/>
                <w:rtl/>
              </w:rPr>
              <w:t>اصلی</w:t>
            </w:r>
          </w:p>
        </w:tc>
      </w:tr>
      <w:tr w:rsidR="00697500" w:rsidRPr="00491784" w:rsidTr="00D06EBA">
        <w:tc>
          <w:tcPr>
            <w:tcW w:w="425" w:type="dxa"/>
          </w:tcPr>
          <w:p w:rsidR="00697500" w:rsidRPr="00491784" w:rsidRDefault="00697500" w:rsidP="00D06EBA">
            <w:pPr>
              <w:spacing w:line="276" w:lineRule="auto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97500" w:rsidRPr="00491784" w:rsidRDefault="00697500" w:rsidP="00D06EBA">
            <w:pPr>
              <w:jc w:val="both"/>
              <w:rPr>
                <w:rFonts w:cs="B Zar"/>
              </w:rPr>
            </w:pPr>
            <w:r w:rsidRPr="00264DD9">
              <w:rPr>
                <w:rFonts w:cs="B Nazanin" w:hint="cs"/>
                <w:rtl/>
              </w:rPr>
              <w:t>حفاظ سازی در پرتوپزشکی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7500" w:rsidRPr="002E0C39" w:rsidRDefault="00697500" w:rsidP="00D06EBA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E0C39">
              <w:rPr>
                <w:rFonts w:asciiTheme="majorBidi" w:hAnsiTheme="majorBidi" w:cstheme="majorBidi"/>
                <w:sz w:val="20"/>
                <w:szCs w:val="20"/>
              </w:rPr>
              <w:t>Medical Radiation Shielding</w:t>
            </w:r>
          </w:p>
          <w:p w:rsidR="00697500" w:rsidRPr="008C3A34" w:rsidRDefault="00697500" w:rsidP="00D06EBA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</w:tcPr>
          <w:p w:rsidR="00697500" w:rsidRPr="00491784" w:rsidRDefault="00697500" w:rsidP="00D06EBA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3</w:t>
            </w: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697500" w:rsidRPr="00491784" w:rsidRDefault="00697500" w:rsidP="00D06EBA">
            <w:pPr>
              <w:spacing w:line="276" w:lineRule="auto"/>
              <w:rPr>
                <w:rFonts w:cs="B Zar"/>
                <w:rtl/>
              </w:rPr>
            </w:pPr>
          </w:p>
        </w:tc>
        <w:tc>
          <w:tcPr>
            <w:tcW w:w="1843" w:type="dxa"/>
          </w:tcPr>
          <w:p w:rsidR="00697500" w:rsidRPr="00491784" w:rsidRDefault="00697500" w:rsidP="00D06EBA">
            <w:pPr>
              <w:jc w:val="center"/>
              <w:rPr>
                <w:rFonts w:cs="B Zar"/>
                <w:rtl/>
              </w:rPr>
            </w:pPr>
            <w:r>
              <w:rPr>
                <w:rFonts w:cs="B Nazanin" w:hint="cs"/>
                <w:rtl/>
              </w:rPr>
              <w:t>فیزیک هسته ا</w:t>
            </w:r>
            <w:r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708" w:type="dxa"/>
          </w:tcPr>
          <w:p w:rsidR="00697500" w:rsidRPr="00491784" w:rsidRDefault="00697500" w:rsidP="00D06EBA">
            <w:pPr>
              <w:spacing w:line="276" w:lineRule="auto"/>
              <w:rPr>
                <w:rFonts w:cs="B Zar"/>
                <w:rtl/>
              </w:rPr>
            </w:pPr>
          </w:p>
        </w:tc>
        <w:tc>
          <w:tcPr>
            <w:tcW w:w="1277" w:type="dxa"/>
          </w:tcPr>
          <w:p w:rsidR="00697500" w:rsidRDefault="00697500" w:rsidP="00D06EBA">
            <w:r w:rsidRPr="008E0B5D">
              <w:rPr>
                <w:rFonts w:cs="B Zar" w:hint="cs"/>
                <w:rtl/>
              </w:rPr>
              <w:t>اصلی</w:t>
            </w:r>
          </w:p>
        </w:tc>
      </w:tr>
      <w:tr w:rsidR="00697500" w:rsidRPr="00491784" w:rsidTr="00D06EBA">
        <w:tc>
          <w:tcPr>
            <w:tcW w:w="425" w:type="dxa"/>
          </w:tcPr>
          <w:p w:rsidR="00697500" w:rsidRPr="00491784" w:rsidRDefault="00697500" w:rsidP="00D06EBA">
            <w:pPr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97500" w:rsidRPr="00491784" w:rsidRDefault="00697500" w:rsidP="00B05FF6">
            <w:pPr>
              <w:jc w:val="both"/>
              <w:rPr>
                <w:rFonts w:cs="B Zar" w:hint="cs"/>
                <w:rtl/>
              </w:rPr>
            </w:pPr>
            <w:r w:rsidRPr="00264DD9">
              <w:rPr>
                <w:rFonts w:cs="B Nazanin" w:hint="cs"/>
                <w:rtl/>
              </w:rPr>
              <w:t>آز</w:t>
            </w:r>
            <w:r>
              <w:rPr>
                <w:rFonts w:cs="B Nazanin" w:hint="cs"/>
                <w:rtl/>
              </w:rPr>
              <w:t xml:space="preserve">مایشگاه </w:t>
            </w:r>
            <w:r w:rsidRPr="00264DD9">
              <w:rPr>
                <w:rFonts w:cs="B Nazanin" w:hint="cs"/>
                <w:rtl/>
              </w:rPr>
              <w:t>فیزیک هسته ای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7500" w:rsidRPr="008C3A34" w:rsidRDefault="00697500" w:rsidP="00B05FF6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F50AC5">
              <w:rPr>
                <w:rFonts w:asciiTheme="majorBidi" w:hAnsiTheme="majorBidi" w:cstheme="majorBidi"/>
                <w:sz w:val="20"/>
                <w:szCs w:val="20"/>
              </w:rPr>
              <w:t>Nuclear Physics Laboratory</w:t>
            </w:r>
          </w:p>
        </w:tc>
        <w:tc>
          <w:tcPr>
            <w:tcW w:w="408" w:type="dxa"/>
            <w:tcBorders>
              <w:right w:val="single" w:sz="4" w:space="0" w:color="auto"/>
            </w:tcBorders>
          </w:tcPr>
          <w:p w:rsidR="00697500" w:rsidRPr="00491784" w:rsidRDefault="00697500" w:rsidP="00B05FF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697500" w:rsidRPr="00491784" w:rsidRDefault="00697500" w:rsidP="00B05FF6">
            <w:pPr>
              <w:rPr>
                <w:rFonts w:cs="B Zar"/>
                <w:rtl/>
              </w:rPr>
            </w:pPr>
          </w:p>
        </w:tc>
        <w:tc>
          <w:tcPr>
            <w:tcW w:w="1843" w:type="dxa"/>
          </w:tcPr>
          <w:p w:rsidR="00697500" w:rsidRPr="00491784" w:rsidRDefault="00697500" w:rsidP="00B05FF6">
            <w:pPr>
              <w:jc w:val="center"/>
              <w:rPr>
                <w:rFonts w:cs="B Zar"/>
                <w:rtl/>
              </w:rPr>
            </w:pPr>
            <w:r>
              <w:rPr>
                <w:rFonts w:cs="B Nazanin" w:hint="cs"/>
                <w:rtl/>
              </w:rPr>
              <w:t>فیزیک هسته ا</w:t>
            </w:r>
            <w:r>
              <w:rPr>
                <w:rFonts w:cs="B Nazanin" w:hint="cs"/>
                <w:sz w:val="20"/>
                <w:szCs w:val="20"/>
                <w:rtl/>
              </w:rPr>
              <w:t>ی</w:t>
            </w:r>
            <w:r w:rsidRPr="00264DD9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708" w:type="dxa"/>
          </w:tcPr>
          <w:p w:rsidR="00697500" w:rsidRPr="00491784" w:rsidRDefault="00697500" w:rsidP="00B05FF6">
            <w:pPr>
              <w:rPr>
                <w:rFonts w:cs="B Zar"/>
                <w:rtl/>
              </w:rPr>
            </w:pPr>
          </w:p>
        </w:tc>
        <w:tc>
          <w:tcPr>
            <w:tcW w:w="1277" w:type="dxa"/>
          </w:tcPr>
          <w:p w:rsidR="00697500" w:rsidRDefault="00697500" w:rsidP="00B05FF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جبرانی</w:t>
            </w:r>
          </w:p>
        </w:tc>
      </w:tr>
      <w:tr w:rsidR="00697500" w:rsidRPr="00491784" w:rsidTr="00D06EBA">
        <w:tc>
          <w:tcPr>
            <w:tcW w:w="425" w:type="dxa"/>
          </w:tcPr>
          <w:p w:rsidR="00697500" w:rsidRDefault="00697500" w:rsidP="00D06EBA">
            <w:pPr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6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97500" w:rsidRPr="00491784" w:rsidRDefault="00697500" w:rsidP="00B05FF6">
            <w:pPr>
              <w:jc w:val="both"/>
              <w:rPr>
                <w:rFonts w:cs="B Zar"/>
              </w:rPr>
            </w:pPr>
            <w:r>
              <w:rPr>
                <w:rFonts w:cs="B Nazanin" w:hint="cs"/>
                <w:rtl/>
              </w:rPr>
              <w:t>شتابدهنده ها</w:t>
            </w:r>
            <w:r>
              <w:rPr>
                <w:rFonts w:cs="B Zar" w:hint="cs"/>
                <w:rtl/>
              </w:rPr>
              <w:t>و کاربرد ان درپزشکی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7500" w:rsidRPr="008C3A34" w:rsidRDefault="00697500" w:rsidP="00B05FF6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Accelerators and its application in medicine</w:t>
            </w:r>
          </w:p>
        </w:tc>
        <w:tc>
          <w:tcPr>
            <w:tcW w:w="408" w:type="dxa"/>
            <w:tcBorders>
              <w:right w:val="single" w:sz="4" w:space="0" w:color="auto"/>
            </w:tcBorders>
          </w:tcPr>
          <w:p w:rsidR="00697500" w:rsidRPr="00491784" w:rsidRDefault="00697500" w:rsidP="00B05FF6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3</w:t>
            </w: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697500" w:rsidRPr="00491784" w:rsidRDefault="00697500" w:rsidP="00B05FF6">
            <w:pPr>
              <w:spacing w:line="276" w:lineRule="auto"/>
              <w:rPr>
                <w:rFonts w:cs="B Zar"/>
                <w:rtl/>
              </w:rPr>
            </w:pPr>
          </w:p>
        </w:tc>
        <w:tc>
          <w:tcPr>
            <w:tcW w:w="1843" w:type="dxa"/>
          </w:tcPr>
          <w:p w:rsidR="00697500" w:rsidRPr="00491784" w:rsidRDefault="00697500" w:rsidP="00B05FF6">
            <w:pPr>
              <w:jc w:val="center"/>
              <w:rPr>
                <w:rFonts w:cs="B Zar"/>
                <w:rtl/>
              </w:rPr>
            </w:pPr>
            <w:r>
              <w:rPr>
                <w:rFonts w:cs="B Nazanin" w:hint="cs"/>
                <w:rtl/>
              </w:rPr>
              <w:t>فیزیک هسته ا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ی </w:t>
            </w:r>
            <w:r w:rsidRPr="00937B8D">
              <w:rPr>
                <w:rFonts w:cs="B Nazanin" w:hint="cs"/>
                <w:sz w:val="20"/>
                <w:szCs w:val="20"/>
                <w:rtl/>
              </w:rPr>
              <w:t>و بهداشت</w:t>
            </w:r>
            <w:r w:rsidRPr="00264DD9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708" w:type="dxa"/>
          </w:tcPr>
          <w:p w:rsidR="00697500" w:rsidRPr="00491784" w:rsidRDefault="00697500" w:rsidP="00B05FF6">
            <w:pPr>
              <w:spacing w:line="276" w:lineRule="auto"/>
              <w:rPr>
                <w:rFonts w:cs="B Zar"/>
                <w:rtl/>
              </w:rPr>
            </w:pPr>
          </w:p>
        </w:tc>
        <w:tc>
          <w:tcPr>
            <w:tcW w:w="1277" w:type="dxa"/>
          </w:tcPr>
          <w:p w:rsidR="00697500" w:rsidRPr="00491784" w:rsidRDefault="00697500" w:rsidP="00B05FF6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اختیاری</w:t>
            </w:r>
          </w:p>
        </w:tc>
      </w:tr>
    </w:tbl>
    <w:p w:rsidR="00E469EE" w:rsidRPr="00491784" w:rsidRDefault="00E469EE" w:rsidP="00E469EE">
      <w:pPr>
        <w:spacing w:after="0"/>
        <w:ind w:left="-613"/>
        <w:rPr>
          <w:rFonts w:cs="B Zar"/>
          <w:b/>
          <w:bCs/>
          <w:rtl/>
        </w:rPr>
      </w:pPr>
      <w:r w:rsidRPr="00491784">
        <w:rPr>
          <w:rFonts w:cs="B Zar" w:hint="cs"/>
          <w:b/>
          <w:bCs/>
          <w:rtl/>
        </w:rPr>
        <w:t>نیمسال سوم</w:t>
      </w:r>
    </w:p>
    <w:tbl>
      <w:tblPr>
        <w:tblStyle w:val="TableGrid"/>
        <w:bidiVisual/>
        <w:tblW w:w="10632" w:type="dxa"/>
        <w:tblInd w:w="-647" w:type="dxa"/>
        <w:tblLayout w:type="fixed"/>
        <w:tblLook w:val="04A0" w:firstRow="1" w:lastRow="0" w:firstColumn="1" w:lastColumn="0" w:noHBand="0" w:noVBand="1"/>
      </w:tblPr>
      <w:tblGrid>
        <w:gridCol w:w="425"/>
        <w:gridCol w:w="2693"/>
        <w:gridCol w:w="2835"/>
        <w:gridCol w:w="408"/>
        <w:gridCol w:w="360"/>
        <w:gridCol w:w="1926"/>
        <w:gridCol w:w="708"/>
        <w:gridCol w:w="1277"/>
      </w:tblGrid>
      <w:tr w:rsidR="00E469EE" w:rsidRPr="00491784" w:rsidTr="0001030C">
        <w:trPr>
          <w:trHeight w:val="309"/>
        </w:trPr>
        <w:tc>
          <w:tcPr>
            <w:tcW w:w="425" w:type="dxa"/>
            <w:vMerge w:val="restart"/>
            <w:textDirection w:val="btLr"/>
            <w:vAlign w:val="center"/>
          </w:tcPr>
          <w:p w:rsidR="00E469EE" w:rsidRPr="00491784" w:rsidRDefault="00E469EE" w:rsidP="00461578">
            <w:pPr>
              <w:spacing w:line="276" w:lineRule="auto"/>
              <w:ind w:left="113" w:right="113"/>
              <w:jc w:val="center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ردیف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E469EE" w:rsidRPr="00491784" w:rsidRDefault="00E469EE" w:rsidP="00461578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نام کامل درس (فارسی)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E469EE" w:rsidRPr="00491784" w:rsidRDefault="00E469EE" w:rsidP="00461578">
            <w:pPr>
              <w:jc w:val="center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نام کامل درس (انگلیسی)</w:t>
            </w:r>
          </w:p>
        </w:tc>
        <w:tc>
          <w:tcPr>
            <w:tcW w:w="768" w:type="dxa"/>
            <w:gridSpan w:val="2"/>
            <w:tcBorders>
              <w:bottom w:val="single" w:sz="4" w:space="0" w:color="auto"/>
            </w:tcBorders>
          </w:tcPr>
          <w:p w:rsidR="00E469EE" w:rsidRPr="00491784" w:rsidRDefault="00E469EE" w:rsidP="00C64120">
            <w:pPr>
              <w:jc w:val="center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تعداد واحد</w:t>
            </w:r>
          </w:p>
        </w:tc>
        <w:tc>
          <w:tcPr>
            <w:tcW w:w="1926" w:type="dxa"/>
            <w:vMerge w:val="restart"/>
          </w:tcPr>
          <w:p w:rsidR="00E469EE" w:rsidRPr="00491784" w:rsidRDefault="00E469EE" w:rsidP="00461578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پیشنیاز</w:t>
            </w:r>
          </w:p>
        </w:tc>
        <w:tc>
          <w:tcPr>
            <w:tcW w:w="708" w:type="dxa"/>
            <w:vMerge w:val="restart"/>
          </w:tcPr>
          <w:p w:rsidR="00E469EE" w:rsidRPr="00491784" w:rsidRDefault="00E469EE" w:rsidP="00461578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همنیاز</w:t>
            </w:r>
          </w:p>
        </w:tc>
        <w:tc>
          <w:tcPr>
            <w:tcW w:w="1277" w:type="dxa"/>
            <w:vMerge w:val="restart"/>
          </w:tcPr>
          <w:p w:rsidR="00E469EE" w:rsidRPr="00491784" w:rsidRDefault="00E469EE" w:rsidP="00461578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نوع درس</w:t>
            </w:r>
          </w:p>
          <w:p w:rsidR="000F2006" w:rsidRPr="00491784" w:rsidRDefault="000F2006" w:rsidP="00461578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(الزامی/اختیاری/ جبرانی)</w:t>
            </w:r>
          </w:p>
        </w:tc>
      </w:tr>
      <w:tr w:rsidR="00E469EE" w:rsidRPr="00491784" w:rsidTr="00C64120">
        <w:trPr>
          <w:cantSplit/>
          <w:trHeight w:val="587"/>
        </w:trPr>
        <w:tc>
          <w:tcPr>
            <w:tcW w:w="425" w:type="dxa"/>
            <w:vMerge/>
          </w:tcPr>
          <w:p w:rsidR="00E469EE" w:rsidRPr="00491784" w:rsidRDefault="00E469EE" w:rsidP="00461578">
            <w:pPr>
              <w:spacing w:line="276" w:lineRule="auto"/>
              <w:rPr>
                <w:rFonts w:cs="B Zar"/>
                <w:rtl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E469EE" w:rsidRPr="00491784" w:rsidRDefault="00E469EE" w:rsidP="00461578">
            <w:pPr>
              <w:spacing w:line="276" w:lineRule="auto"/>
              <w:rPr>
                <w:rFonts w:cs="B Zar"/>
                <w:rtl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469EE" w:rsidRPr="00491784" w:rsidRDefault="00E469EE" w:rsidP="00461578">
            <w:pPr>
              <w:rPr>
                <w:rFonts w:cs="B Zar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469EE" w:rsidRPr="00491784" w:rsidRDefault="00E469EE" w:rsidP="00461578">
            <w:pPr>
              <w:spacing w:line="276" w:lineRule="auto"/>
              <w:ind w:left="113" w:right="113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تئوری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469EE" w:rsidRPr="00491784" w:rsidRDefault="00E469EE" w:rsidP="00461578">
            <w:pPr>
              <w:spacing w:line="276" w:lineRule="auto"/>
              <w:ind w:left="113" w:right="113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عملی</w:t>
            </w:r>
          </w:p>
        </w:tc>
        <w:tc>
          <w:tcPr>
            <w:tcW w:w="1926" w:type="dxa"/>
            <w:vMerge/>
          </w:tcPr>
          <w:p w:rsidR="00E469EE" w:rsidRPr="00491784" w:rsidRDefault="00E469EE" w:rsidP="00461578">
            <w:pPr>
              <w:spacing w:line="276" w:lineRule="auto"/>
              <w:rPr>
                <w:rFonts w:cs="B Zar"/>
                <w:rtl/>
              </w:rPr>
            </w:pPr>
          </w:p>
        </w:tc>
        <w:tc>
          <w:tcPr>
            <w:tcW w:w="708" w:type="dxa"/>
            <w:vMerge/>
          </w:tcPr>
          <w:p w:rsidR="00E469EE" w:rsidRPr="00491784" w:rsidRDefault="00E469EE" w:rsidP="00461578">
            <w:pPr>
              <w:spacing w:line="276" w:lineRule="auto"/>
              <w:rPr>
                <w:rFonts w:cs="B Zar"/>
                <w:rtl/>
              </w:rPr>
            </w:pPr>
          </w:p>
        </w:tc>
        <w:tc>
          <w:tcPr>
            <w:tcW w:w="1277" w:type="dxa"/>
            <w:vMerge/>
          </w:tcPr>
          <w:p w:rsidR="00E469EE" w:rsidRPr="00491784" w:rsidRDefault="00E469EE" w:rsidP="00461578">
            <w:pPr>
              <w:spacing w:line="276" w:lineRule="auto"/>
              <w:rPr>
                <w:rFonts w:cs="B Zar"/>
                <w:rtl/>
              </w:rPr>
            </w:pPr>
          </w:p>
        </w:tc>
      </w:tr>
      <w:tr w:rsidR="00335B1D" w:rsidRPr="00491784" w:rsidTr="0001030C">
        <w:tc>
          <w:tcPr>
            <w:tcW w:w="425" w:type="dxa"/>
          </w:tcPr>
          <w:p w:rsidR="00335B1D" w:rsidRPr="00491784" w:rsidRDefault="00697500" w:rsidP="00335B1D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35B1D" w:rsidRPr="00491784" w:rsidRDefault="00335B1D" w:rsidP="00697500">
            <w:pPr>
              <w:jc w:val="both"/>
              <w:rPr>
                <w:rFonts w:cs="B Zar"/>
              </w:rPr>
            </w:pPr>
            <w:r w:rsidRPr="00264DD9">
              <w:rPr>
                <w:rFonts w:cs="B Nazanin" w:hint="cs"/>
                <w:rtl/>
              </w:rPr>
              <w:t>رادیوایزوتوپها و کاربرد</w:t>
            </w:r>
            <w:r w:rsidR="00697500">
              <w:rPr>
                <w:rFonts w:cs="B Nazanin" w:hint="cs"/>
                <w:rtl/>
              </w:rPr>
              <w:t xml:space="preserve">های </w:t>
            </w:r>
            <w:r w:rsidRPr="00264DD9">
              <w:rPr>
                <w:rFonts w:cs="B Nazanin" w:hint="cs"/>
                <w:rtl/>
              </w:rPr>
              <w:t xml:space="preserve"> آن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35B1D" w:rsidRPr="008C3A34" w:rsidRDefault="002E0C39" w:rsidP="002E0C39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Radioisotops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and their  application</w:t>
            </w:r>
          </w:p>
        </w:tc>
        <w:tc>
          <w:tcPr>
            <w:tcW w:w="408" w:type="dxa"/>
            <w:tcBorders>
              <w:right w:val="single" w:sz="4" w:space="0" w:color="auto"/>
            </w:tcBorders>
          </w:tcPr>
          <w:p w:rsidR="00335B1D" w:rsidRPr="00491784" w:rsidRDefault="00335B1D" w:rsidP="00335B1D">
            <w:pPr>
              <w:spacing w:line="276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335B1D" w:rsidRPr="00491784" w:rsidRDefault="00335B1D" w:rsidP="00335B1D">
            <w:pPr>
              <w:spacing w:line="276" w:lineRule="auto"/>
              <w:rPr>
                <w:rFonts w:cs="B Zar"/>
                <w:rtl/>
              </w:rPr>
            </w:pPr>
          </w:p>
        </w:tc>
        <w:tc>
          <w:tcPr>
            <w:tcW w:w="1926" w:type="dxa"/>
          </w:tcPr>
          <w:p w:rsidR="00335B1D" w:rsidRPr="00491784" w:rsidRDefault="00C64120" w:rsidP="00335B1D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708" w:type="dxa"/>
          </w:tcPr>
          <w:p w:rsidR="00335B1D" w:rsidRPr="00491784" w:rsidRDefault="00335B1D" w:rsidP="00335B1D">
            <w:pPr>
              <w:spacing w:line="276" w:lineRule="auto"/>
              <w:rPr>
                <w:rFonts w:cs="B Zar"/>
                <w:rtl/>
              </w:rPr>
            </w:pPr>
          </w:p>
        </w:tc>
        <w:tc>
          <w:tcPr>
            <w:tcW w:w="1277" w:type="dxa"/>
          </w:tcPr>
          <w:p w:rsidR="00335B1D" w:rsidRDefault="00335B1D" w:rsidP="00D06EBA">
            <w:pPr>
              <w:jc w:val="center"/>
            </w:pPr>
            <w:r w:rsidRPr="00B2230A">
              <w:rPr>
                <w:rFonts w:cs="B Zar" w:hint="cs"/>
                <w:rtl/>
              </w:rPr>
              <w:t>اختیاری</w:t>
            </w:r>
          </w:p>
        </w:tc>
      </w:tr>
      <w:tr w:rsidR="00335B1D" w:rsidRPr="00491784" w:rsidTr="0001030C">
        <w:tc>
          <w:tcPr>
            <w:tcW w:w="425" w:type="dxa"/>
          </w:tcPr>
          <w:p w:rsidR="00335B1D" w:rsidRPr="00491784" w:rsidRDefault="00697500" w:rsidP="00335B1D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35B1D" w:rsidRPr="00491784" w:rsidRDefault="00335B1D" w:rsidP="00697500">
            <w:pPr>
              <w:jc w:val="both"/>
              <w:rPr>
                <w:rFonts w:cs="B Zar"/>
                <w:rtl/>
              </w:rPr>
            </w:pPr>
            <w:r w:rsidRPr="00264DD9">
              <w:rPr>
                <w:rFonts w:cs="B Nazanin" w:hint="cs"/>
                <w:rtl/>
              </w:rPr>
              <w:t xml:space="preserve">طراحی و محاسبه دوز در </w:t>
            </w:r>
            <w:r w:rsidR="00697500">
              <w:rPr>
                <w:rFonts w:cs="B Nazanin" w:hint="cs"/>
                <w:rtl/>
              </w:rPr>
              <w:t>پرتو درمانی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35B1D" w:rsidRPr="008C3A34" w:rsidRDefault="002E0C39" w:rsidP="00335B1D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E0C39">
              <w:rPr>
                <w:rFonts w:asciiTheme="majorBidi" w:hAnsiTheme="majorBidi" w:cstheme="majorBidi"/>
                <w:sz w:val="20"/>
                <w:szCs w:val="20"/>
              </w:rPr>
              <w:t xml:space="preserve">  Radiotherapy dose planning and  calculations  </w:t>
            </w:r>
          </w:p>
        </w:tc>
        <w:tc>
          <w:tcPr>
            <w:tcW w:w="408" w:type="dxa"/>
            <w:tcBorders>
              <w:right w:val="single" w:sz="4" w:space="0" w:color="auto"/>
            </w:tcBorders>
          </w:tcPr>
          <w:p w:rsidR="00335B1D" w:rsidRPr="00491784" w:rsidRDefault="00335B1D" w:rsidP="00335B1D">
            <w:pPr>
              <w:jc w:val="center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3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335B1D" w:rsidRPr="00491784" w:rsidRDefault="00335B1D" w:rsidP="00335B1D">
            <w:pPr>
              <w:rPr>
                <w:rFonts w:cs="B Zar"/>
                <w:rtl/>
              </w:rPr>
            </w:pPr>
          </w:p>
        </w:tc>
        <w:tc>
          <w:tcPr>
            <w:tcW w:w="1926" w:type="dxa"/>
          </w:tcPr>
          <w:p w:rsidR="00335B1D" w:rsidRPr="00491784" w:rsidRDefault="00335B1D" w:rsidP="00D06EBA">
            <w:pPr>
              <w:jc w:val="center"/>
              <w:rPr>
                <w:rFonts w:cs="B Zar"/>
                <w:rtl/>
              </w:rPr>
            </w:pPr>
            <w:r>
              <w:rPr>
                <w:rFonts w:cs="B Nazanin" w:hint="cs"/>
                <w:rtl/>
              </w:rPr>
              <w:t>فیزیک هسته ا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ی </w:t>
            </w:r>
            <w:r w:rsidRPr="00937B8D">
              <w:rPr>
                <w:rFonts w:cs="B Nazanin" w:hint="cs"/>
                <w:sz w:val="20"/>
                <w:szCs w:val="20"/>
                <w:rtl/>
              </w:rPr>
              <w:t>و بهداشت</w:t>
            </w:r>
            <w:r w:rsidRPr="00264DD9">
              <w:rPr>
                <w:rFonts w:cs="B Nazanin" w:hint="cs"/>
                <w:rtl/>
              </w:rPr>
              <w:t xml:space="preserve">  </w:t>
            </w:r>
          </w:p>
        </w:tc>
        <w:tc>
          <w:tcPr>
            <w:tcW w:w="708" w:type="dxa"/>
          </w:tcPr>
          <w:p w:rsidR="00335B1D" w:rsidRPr="00491784" w:rsidRDefault="00335B1D" w:rsidP="00335B1D">
            <w:pPr>
              <w:rPr>
                <w:rFonts w:cs="B Zar"/>
                <w:rtl/>
              </w:rPr>
            </w:pPr>
          </w:p>
        </w:tc>
        <w:tc>
          <w:tcPr>
            <w:tcW w:w="1277" w:type="dxa"/>
          </w:tcPr>
          <w:p w:rsidR="00335B1D" w:rsidRDefault="00335B1D" w:rsidP="00D06EBA">
            <w:pPr>
              <w:jc w:val="center"/>
            </w:pPr>
            <w:r w:rsidRPr="00B2230A">
              <w:rPr>
                <w:rFonts w:cs="B Zar" w:hint="cs"/>
                <w:rtl/>
              </w:rPr>
              <w:t>اختیاری</w:t>
            </w:r>
          </w:p>
        </w:tc>
      </w:tr>
      <w:tr w:rsidR="00697500" w:rsidRPr="00491784" w:rsidTr="0001030C">
        <w:tc>
          <w:tcPr>
            <w:tcW w:w="425" w:type="dxa"/>
          </w:tcPr>
          <w:p w:rsidR="00697500" w:rsidRDefault="00697500" w:rsidP="002E0C39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97500" w:rsidRPr="00491784" w:rsidRDefault="00697500" w:rsidP="001E1235">
            <w:pPr>
              <w:jc w:val="both"/>
              <w:rPr>
                <w:rFonts w:cs="B Zar"/>
                <w:rtl/>
              </w:rPr>
            </w:pPr>
            <w:r w:rsidRPr="00264DD9">
              <w:rPr>
                <w:rFonts w:cs="B Nazanin" w:hint="cs"/>
                <w:rtl/>
              </w:rPr>
              <w:t>آز</w:t>
            </w:r>
            <w:r>
              <w:rPr>
                <w:rFonts w:cs="B Nazanin" w:hint="cs"/>
                <w:rtl/>
              </w:rPr>
              <w:t>مایشگاه</w:t>
            </w:r>
            <w:r w:rsidRPr="00264DD9">
              <w:rPr>
                <w:rFonts w:cs="B Nazanin" w:hint="cs"/>
                <w:rtl/>
              </w:rPr>
              <w:t xml:space="preserve"> آشکارسازی</w:t>
            </w:r>
            <w:r>
              <w:rPr>
                <w:rFonts w:cs="B Nazanin" w:hint="cs"/>
                <w:rtl/>
              </w:rPr>
              <w:t xml:space="preserve"> و دزیمتری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7500" w:rsidRPr="008C3A34" w:rsidRDefault="00697500" w:rsidP="001E1235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855422">
              <w:rPr>
                <w:rFonts w:asciiTheme="majorBidi" w:hAnsiTheme="majorBidi" w:cstheme="majorBidi"/>
                <w:sz w:val="20"/>
                <w:szCs w:val="20"/>
              </w:rPr>
              <w:t xml:space="preserve">Detection and </w:t>
            </w:r>
            <w:proofErr w:type="spellStart"/>
            <w:r w:rsidRPr="00855422">
              <w:rPr>
                <w:rFonts w:asciiTheme="majorBidi" w:hAnsiTheme="majorBidi" w:cstheme="majorBidi"/>
                <w:sz w:val="20"/>
                <w:szCs w:val="20"/>
              </w:rPr>
              <w:t>dosimetry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50AC5">
              <w:rPr>
                <w:rFonts w:asciiTheme="majorBidi" w:hAnsiTheme="majorBidi" w:cstheme="majorBidi"/>
                <w:sz w:val="20"/>
                <w:szCs w:val="20"/>
              </w:rPr>
              <w:t>Laboratory</w:t>
            </w:r>
          </w:p>
        </w:tc>
        <w:tc>
          <w:tcPr>
            <w:tcW w:w="408" w:type="dxa"/>
            <w:tcBorders>
              <w:right w:val="single" w:sz="4" w:space="0" w:color="auto"/>
            </w:tcBorders>
          </w:tcPr>
          <w:p w:rsidR="00697500" w:rsidRPr="00491784" w:rsidRDefault="00697500" w:rsidP="001E123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97500" w:rsidRPr="00491784" w:rsidRDefault="00697500" w:rsidP="001E1235">
            <w:pPr>
              <w:rPr>
                <w:rFonts w:cs="B Zar"/>
                <w:rtl/>
              </w:rPr>
            </w:pPr>
          </w:p>
        </w:tc>
        <w:tc>
          <w:tcPr>
            <w:tcW w:w="1926" w:type="dxa"/>
          </w:tcPr>
          <w:p w:rsidR="00697500" w:rsidRPr="00491784" w:rsidRDefault="00697500" w:rsidP="001E1235">
            <w:pPr>
              <w:rPr>
                <w:rFonts w:cs="B Zar"/>
                <w:rtl/>
              </w:rPr>
            </w:pPr>
            <w:r w:rsidRPr="00264DD9">
              <w:rPr>
                <w:rFonts w:cs="B Nazanin" w:hint="cs"/>
                <w:rtl/>
              </w:rPr>
              <w:t>آشکارسازی و دزیمتری</w:t>
            </w:r>
          </w:p>
        </w:tc>
        <w:tc>
          <w:tcPr>
            <w:tcW w:w="708" w:type="dxa"/>
          </w:tcPr>
          <w:p w:rsidR="00697500" w:rsidRPr="00491784" w:rsidRDefault="00697500" w:rsidP="001E1235">
            <w:pPr>
              <w:rPr>
                <w:rFonts w:cs="B Zar"/>
                <w:rtl/>
              </w:rPr>
            </w:pPr>
          </w:p>
        </w:tc>
        <w:tc>
          <w:tcPr>
            <w:tcW w:w="1277" w:type="dxa"/>
          </w:tcPr>
          <w:p w:rsidR="00697500" w:rsidRDefault="00697500" w:rsidP="001E123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اصلی</w:t>
            </w:r>
          </w:p>
        </w:tc>
      </w:tr>
      <w:tr w:rsidR="00697500" w:rsidRPr="00491784" w:rsidTr="0001030C">
        <w:tc>
          <w:tcPr>
            <w:tcW w:w="425" w:type="dxa"/>
          </w:tcPr>
          <w:p w:rsidR="00697500" w:rsidRDefault="00697500" w:rsidP="002E0C39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97500" w:rsidRPr="00491784" w:rsidRDefault="00697500" w:rsidP="00697500">
            <w:pPr>
              <w:jc w:val="both"/>
              <w:rPr>
                <w:rFonts w:cs="B Zar"/>
                <w:rtl/>
              </w:rPr>
            </w:pPr>
            <w:r w:rsidRPr="00264DD9">
              <w:rPr>
                <w:rFonts w:cs="B Nazanin" w:hint="cs"/>
                <w:rtl/>
              </w:rPr>
              <w:t>کاراموزی</w:t>
            </w:r>
            <w:r w:rsidRPr="00264DD9">
              <w:rPr>
                <w:rFonts w:cs="B Nazanin" w:hint="cs"/>
                <w:rtl/>
              </w:rPr>
              <w:t xml:space="preserve"> </w:t>
            </w:r>
            <w:r w:rsidRPr="00264DD9">
              <w:rPr>
                <w:rFonts w:cs="B Nazanin" w:hint="cs"/>
                <w:rtl/>
              </w:rPr>
              <w:t>دستگاههای پرتوپزشکی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7500" w:rsidRPr="008C3A34" w:rsidRDefault="00697500" w:rsidP="00AE4498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E0C39">
              <w:rPr>
                <w:rFonts w:asciiTheme="majorBidi" w:hAnsiTheme="majorBidi" w:cstheme="majorBidi"/>
                <w:sz w:val="20"/>
                <w:szCs w:val="20"/>
              </w:rPr>
              <w:t>medical radiation devices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)</w:t>
            </w:r>
            <w:r w:rsidRPr="00D06EBA">
              <w:rPr>
                <w:rFonts w:asciiTheme="majorBidi" w:hAnsiTheme="majorBidi" w:cstheme="majorBidi"/>
                <w:sz w:val="20"/>
                <w:szCs w:val="20"/>
              </w:rPr>
              <w:t>apprenticeship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</w:p>
        </w:tc>
        <w:tc>
          <w:tcPr>
            <w:tcW w:w="408" w:type="dxa"/>
            <w:tcBorders>
              <w:right w:val="single" w:sz="4" w:space="0" w:color="auto"/>
            </w:tcBorders>
          </w:tcPr>
          <w:p w:rsidR="00697500" w:rsidRPr="00491784" w:rsidRDefault="00697500" w:rsidP="00AE449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97500" w:rsidRPr="00491784" w:rsidRDefault="00697500" w:rsidP="00AE4498">
            <w:pPr>
              <w:rPr>
                <w:rFonts w:cs="B Zar"/>
                <w:rtl/>
              </w:rPr>
            </w:pPr>
          </w:p>
        </w:tc>
        <w:tc>
          <w:tcPr>
            <w:tcW w:w="1926" w:type="dxa"/>
          </w:tcPr>
          <w:p w:rsidR="00697500" w:rsidRPr="00491784" w:rsidRDefault="00697500" w:rsidP="00AE4498">
            <w:pPr>
              <w:rPr>
                <w:rFonts w:cs="B Zar"/>
                <w:rtl/>
              </w:rPr>
            </w:pPr>
            <w:r w:rsidRPr="00264DD9">
              <w:rPr>
                <w:rFonts w:cs="B Nazanin" w:hint="cs"/>
                <w:rtl/>
              </w:rPr>
              <w:t>دستگاههای پرتوپزشکی</w:t>
            </w:r>
          </w:p>
        </w:tc>
        <w:tc>
          <w:tcPr>
            <w:tcW w:w="708" w:type="dxa"/>
          </w:tcPr>
          <w:p w:rsidR="00697500" w:rsidRPr="00491784" w:rsidRDefault="00697500" w:rsidP="00AE4498">
            <w:pPr>
              <w:rPr>
                <w:rFonts w:cs="B Zar"/>
                <w:rtl/>
              </w:rPr>
            </w:pPr>
          </w:p>
        </w:tc>
        <w:tc>
          <w:tcPr>
            <w:tcW w:w="1277" w:type="dxa"/>
          </w:tcPr>
          <w:p w:rsidR="00697500" w:rsidRDefault="00697500" w:rsidP="00AE449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اصلی</w:t>
            </w:r>
          </w:p>
        </w:tc>
      </w:tr>
    </w:tbl>
    <w:p w:rsidR="00E469EE" w:rsidRPr="00491784" w:rsidRDefault="00E469EE" w:rsidP="00E469EE">
      <w:pPr>
        <w:spacing w:after="0"/>
        <w:ind w:left="-613"/>
        <w:rPr>
          <w:rFonts w:cs="B Zar"/>
          <w:b/>
          <w:bCs/>
          <w:rtl/>
        </w:rPr>
      </w:pPr>
      <w:r w:rsidRPr="00491784">
        <w:rPr>
          <w:rFonts w:cs="B Zar" w:hint="cs"/>
          <w:b/>
          <w:bCs/>
          <w:rtl/>
        </w:rPr>
        <w:t>نیمسال چهارم</w:t>
      </w:r>
    </w:p>
    <w:tbl>
      <w:tblPr>
        <w:tblStyle w:val="TableGrid"/>
        <w:bidiVisual/>
        <w:tblW w:w="10632" w:type="dxa"/>
        <w:tblInd w:w="-647" w:type="dxa"/>
        <w:tblLayout w:type="fixed"/>
        <w:tblLook w:val="04A0" w:firstRow="1" w:lastRow="0" w:firstColumn="1" w:lastColumn="0" w:noHBand="0" w:noVBand="1"/>
      </w:tblPr>
      <w:tblGrid>
        <w:gridCol w:w="425"/>
        <w:gridCol w:w="2693"/>
        <w:gridCol w:w="2835"/>
        <w:gridCol w:w="408"/>
        <w:gridCol w:w="360"/>
        <w:gridCol w:w="1642"/>
        <w:gridCol w:w="968"/>
        <w:gridCol w:w="1301"/>
      </w:tblGrid>
      <w:tr w:rsidR="00E469EE" w:rsidRPr="00491784" w:rsidTr="00ED00C1">
        <w:trPr>
          <w:trHeight w:val="309"/>
        </w:trPr>
        <w:tc>
          <w:tcPr>
            <w:tcW w:w="425" w:type="dxa"/>
            <w:vMerge w:val="restart"/>
            <w:textDirection w:val="btLr"/>
            <w:vAlign w:val="center"/>
          </w:tcPr>
          <w:p w:rsidR="00E469EE" w:rsidRPr="00491784" w:rsidRDefault="00E469EE" w:rsidP="00461578">
            <w:pPr>
              <w:spacing w:line="276" w:lineRule="auto"/>
              <w:ind w:left="113" w:right="113"/>
              <w:jc w:val="center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ردیف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E469EE" w:rsidRPr="00491784" w:rsidRDefault="00E469EE" w:rsidP="00461578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نام کامل درس (فارسی)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E469EE" w:rsidRPr="00491784" w:rsidRDefault="00E469EE" w:rsidP="00461578">
            <w:pPr>
              <w:jc w:val="center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نام کامل درس (انگلیسی)</w:t>
            </w:r>
          </w:p>
        </w:tc>
        <w:tc>
          <w:tcPr>
            <w:tcW w:w="768" w:type="dxa"/>
            <w:gridSpan w:val="2"/>
            <w:tcBorders>
              <w:bottom w:val="single" w:sz="4" w:space="0" w:color="auto"/>
            </w:tcBorders>
          </w:tcPr>
          <w:p w:rsidR="00E469EE" w:rsidRPr="00491784" w:rsidRDefault="00E469EE" w:rsidP="00C64120">
            <w:pPr>
              <w:jc w:val="center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تعداد واحد</w:t>
            </w:r>
          </w:p>
        </w:tc>
        <w:tc>
          <w:tcPr>
            <w:tcW w:w="1642" w:type="dxa"/>
            <w:vMerge w:val="restart"/>
          </w:tcPr>
          <w:p w:rsidR="00E469EE" w:rsidRPr="00491784" w:rsidRDefault="00E469EE" w:rsidP="00461578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پیشنیاز</w:t>
            </w:r>
          </w:p>
        </w:tc>
        <w:tc>
          <w:tcPr>
            <w:tcW w:w="968" w:type="dxa"/>
            <w:vMerge w:val="restart"/>
          </w:tcPr>
          <w:p w:rsidR="00E469EE" w:rsidRPr="00491784" w:rsidRDefault="00E469EE" w:rsidP="00461578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همنیاز</w:t>
            </w:r>
          </w:p>
        </w:tc>
        <w:tc>
          <w:tcPr>
            <w:tcW w:w="1301" w:type="dxa"/>
            <w:vMerge w:val="restart"/>
          </w:tcPr>
          <w:p w:rsidR="00E469EE" w:rsidRPr="00491784" w:rsidRDefault="00E469EE" w:rsidP="00461578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نوع درس</w:t>
            </w:r>
          </w:p>
          <w:p w:rsidR="000F2006" w:rsidRPr="00491784" w:rsidRDefault="000F2006" w:rsidP="00461578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(الزامی/اختیاری/ جبرانی)</w:t>
            </w:r>
          </w:p>
        </w:tc>
      </w:tr>
      <w:tr w:rsidR="00E469EE" w:rsidRPr="00491784" w:rsidTr="00C64120">
        <w:trPr>
          <w:cantSplit/>
          <w:trHeight w:val="626"/>
        </w:trPr>
        <w:tc>
          <w:tcPr>
            <w:tcW w:w="425" w:type="dxa"/>
            <w:vMerge/>
          </w:tcPr>
          <w:p w:rsidR="00E469EE" w:rsidRPr="00491784" w:rsidRDefault="00E469EE" w:rsidP="00461578">
            <w:pPr>
              <w:spacing w:line="276" w:lineRule="auto"/>
              <w:rPr>
                <w:rFonts w:cs="B Zar"/>
                <w:rtl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E469EE" w:rsidRPr="00491784" w:rsidRDefault="00E469EE" w:rsidP="00461578">
            <w:pPr>
              <w:spacing w:line="276" w:lineRule="auto"/>
              <w:rPr>
                <w:rFonts w:cs="B Zar"/>
                <w:rtl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469EE" w:rsidRPr="00491784" w:rsidRDefault="00E469EE" w:rsidP="00461578">
            <w:pPr>
              <w:rPr>
                <w:rFonts w:cs="B Zar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469EE" w:rsidRPr="00491784" w:rsidRDefault="00E469EE" w:rsidP="00461578">
            <w:pPr>
              <w:spacing w:line="276" w:lineRule="auto"/>
              <w:ind w:left="113" w:right="113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تئوری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469EE" w:rsidRPr="00491784" w:rsidRDefault="00E469EE" w:rsidP="00461578">
            <w:pPr>
              <w:spacing w:line="276" w:lineRule="auto"/>
              <w:ind w:left="113" w:right="113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عملی</w:t>
            </w:r>
          </w:p>
        </w:tc>
        <w:tc>
          <w:tcPr>
            <w:tcW w:w="1642" w:type="dxa"/>
            <w:vMerge/>
          </w:tcPr>
          <w:p w:rsidR="00E469EE" w:rsidRPr="00491784" w:rsidRDefault="00E469EE" w:rsidP="00461578">
            <w:pPr>
              <w:spacing w:line="276" w:lineRule="auto"/>
              <w:rPr>
                <w:rFonts w:cs="B Zar"/>
                <w:rtl/>
              </w:rPr>
            </w:pPr>
          </w:p>
        </w:tc>
        <w:tc>
          <w:tcPr>
            <w:tcW w:w="968" w:type="dxa"/>
            <w:vMerge/>
          </w:tcPr>
          <w:p w:rsidR="00E469EE" w:rsidRPr="00491784" w:rsidRDefault="00E469EE" w:rsidP="00461578">
            <w:pPr>
              <w:spacing w:line="276" w:lineRule="auto"/>
              <w:rPr>
                <w:rFonts w:cs="B Zar"/>
                <w:rtl/>
              </w:rPr>
            </w:pPr>
          </w:p>
        </w:tc>
        <w:tc>
          <w:tcPr>
            <w:tcW w:w="1301" w:type="dxa"/>
            <w:vMerge/>
          </w:tcPr>
          <w:p w:rsidR="00E469EE" w:rsidRPr="00491784" w:rsidRDefault="00E469EE" w:rsidP="00461578">
            <w:pPr>
              <w:spacing w:line="276" w:lineRule="auto"/>
              <w:rPr>
                <w:rFonts w:cs="B Zar"/>
                <w:rtl/>
              </w:rPr>
            </w:pPr>
          </w:p>
        </w:tc>
      </w:tr>
      <w:tr w:rsidR="00507E2B" w:rsidRPr="00491784" w:rsidTr="00C64120">
        <w:trPr>
          <w:trHeight w:val="423"/>
        </w:trPr>
        <w:tc>
          <w:tcPr>
            <w:tcW w:w="425" w:type="dxa"/>
          </w:tcPr>
          <w:p w:rsidR="00507E2B" w:rsidRPr="00491784" w:rsidRDefault="00507E2B" w:rsidP="00461578">
            <w:pPr>
              <w:spacing w:line="276" w:lineRule="auto"/>
              <w:rPr>
                <w:rFonts w:cs="B Zar"/>
                <w:rtl/>
              </w:rPr>
            </w:pPr>
            <w:r w:rsidRPr="00491784">
              <w:rPr>
                <w:rFonts w:cs="B Zar" w:hint="cs"/>
                <w:rtl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35B1D" w:rsidRPr="00264DD9" w:rsidRDefault="00335B1D" w:rsidP="00335B1D">
            <w:pPr>
              <w:rPr>
                <w:rFonts w:cs="B Nazanin"/>
                <w:rtl/>
              </w:rPr>
            </w:pPr>
            <w:r w:rsidRPr="00264DD9">
              <w:rPr>
                <w:rFonts w:cs="B Nazanin" w:hint="cs"/>
                <w:rtl/>
              </w:rPr>
              <w:t>پایان نامه کارشناسی ارشد</w:t>
            </w:r>
          </w:p>
          <w:p w:rsidR="00507E2B" w:rsidRPr="00491784" w:rsidRDefault="00507E2B" w:rsidP="00880735">
            <w:pPr>
              <w:jc w:val="both"/>
              <w:rPr>
                <w:rFonts w:cs="B Zar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07E2B" w:rsidRPr="008C3A34" w:rsidRDefault="00F34F19" w:rsidP="00D06EBA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8C3A34">
              <w:rPr>
                <w:rFonts w:asciiTheme="majorBidi" w:hAnsiTheme="majorBidi" w:cstheme="majorBidi"/>
                <w:sz w:val="20"/>
                <w:szCs w:val="20"/>
              </w:rPr>
              <w:t>M.Sc.</w:t>
            </w:r>
            <w:r w:rsidR="00D06EBA">
              <w:rPr>
                <w:rFonts w:asciiTheme="majorBidi" w:hAnsiTheme="majorBidi" w:cstheme="majorBidi"/>
                <w:sz w:val="20"/>
                <w:szCs w:val="20"/>
              </w:rPr>
              <w:t>Thesis</w:t>
            </w:r>
            <w:proofErr w:type="spellEnd"/>
            <w:r w:rsidRPr="008C3A3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408" w:type="dxa"/>
            <w:tcBorders>
              <w:right w:val="single" w:sz="4" w:space="0" w:color="auto"/>
            </w:tcBorders>
          </w:tcPr>
          <w:p w:rsidR="00507E2B" w:rsidRPr="00491784" w:rsidRDefault="00335B1D" w:rsidP="00CC11FC">
            <w:pPr>
              <w:spacing w:line="276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507E2B" w:rsidRPr="00491784" w:rsidRDefault="00507E2B" w:rsidP="00461578">
            <w:pPr>
              <w:spacing w:line="276" w:lineRule="auto"/>
              <w:rPr>
                <w:rFonts w:cs="B Zar"/>
                <w:rtl/>
              </w:rPr>
            </w:pPr>
          </w:p>
        </w:tc>
        <w:tc>
          <w:tcPr>
            <w:tcW w:w="1642" w:type="dxa"/>
          </w:tcPr>
          <w:p w:rsidR="00507E2B" w:rsidRPr="00491784" w:rsidRDefault="00507E2B" w:rsidP="00461578">
            <w:pPr>
              <w:spacing w:line="276" w:lineRule="auto"/>
              <w:rPr>
                <w:rFonts w:cs="B Zar"/>
                <w:rtl/>
              </w:rPr>
            </w:pPr>
          </w:p>
        </w:tc>
        <w:tc>
          <w:tcPr>
            <w:tcW w:w="968" w:type="dxa"/>
          </w:tcPr>
          <w:p w:rsidR="00507E2B" w:rsidRPr="00491784" w:rsidRDefault="00507E2B" w:rsidP="00461578">
            <w:pPr>
              <w:spacing w:line="276" w:lineRule="auto"/>
              <w:rPr>
                <w:rFonts w:cs="B Zar"/>
                <w:rtl/>
              </w:rPr>
            </w:pPr>
          </w:p>
        </w:tc>
        <w:tc>
          <w:tcPr>
            <w:tcW w:w="1301" w:type="dxa"/>
          </w:tcPr>
          <w:p w:rsidR="00507E2B" w:rsidRPr="00491784" w:rsidRDefault="00716838" w:rsidP="00ED00C1">
            <w:pPr>
              <w:spacing w:line="276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تخصصی  </w:t>
            </w:r>
            <w:r w:rsidR="00507E2B">
              <w:rPr>
                <w:rFonts w:cs="B Zar" w:hint="cs"/>
                <w:rtl/>
              </w:rPr>
              <w:t>الزامی</w:t>
            </w:r>
          </w:p>
        </w:tc>
      </w:tr>
    </w:tbl>
    <w:p w:rsidR="00E469EE" w:rsidRPr="00491784" w:rsidRDefault="00E469EE" w:rsidP="00C64120">
      <w:pPr>
        <w:spacing w:after="0"/>
        <w:rPr>
          <w:rFonts w:cs="B Zar"/>
          <w:rtl/>
        </w:rPr>
      </w:pPr>
    </w:p>
    <w:sectPr w:rsidR="00E469EE" w:rsidRPr="00491784" w:rsidSect="00E469EE">
      <w:pgSz w:w="11906" w:h="16838"/>
      <w:pgMar w:top="426" w:right="1440" w:bottom="709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30"/>
    <w:rsid w:val="0001030C"/>
    <w:rsid w:val="0005352E"/>
    <w:rsid w:val="0006672C"/>
    <w:rsid w:val="000831C7"/>
    <w:rsid w:val="000A309C"/>
    <w:rsid w:val="000F0492"/>
    <w:rsid w:val="000F17D3"/>
    <w:rsid w:val="000F2006"/>
    <w:rsid w:val="000F4622"/>
    <w:rsid w:val="001033EA"/>
    <w:rsid w:val="00120CFB"/>
    <w:rsid w:val="001441A5"/>
    <w:rsid w:val="00151FC1"/>
    <w:rsid w:val="00161F7D"/>
    <w:rsid w:val="00164750"/>
    <w:rsid w:val="001711A2"/>
    <w:rsid w:val="00181DA2"/>
    <w:rsid w:val="00190007"/>
    <w:rsid w:val="001E0621"/>
    <w:rsid w:val="001E6C67"/>
    <w:rsid w:val="001F1D62"/>
    <w:rsid w:val="00273EEA"/>
    <w:rsid w:val="002A53C5"/>
    <w:rsid w:val="002E0C39"/>
    <w:rsid w:val="002E5E6E"/>
    <w:rsid w:val="00335B1D"/>
    <w:rsid w:val="00355CB9"/>
    <w:rsid w:val="00377094"/>
    <w:rsid w:val="003F337F"/>
    <w:rsid w:val="004114D4"/>
    <w:rsid w:val="00441498"/>
    <w:rsid w:val="004822AA"/>
    <w:rsid w:val="00491784"/>
    <w:rsid w:val="00495CA1"/>
    <w:rsid w:val="004D22FA"/>
    <w:rsid w:val="004E449D"/>
    <w:rsid w:val="00507E2B"/>
    <w:rsid w:val="00530E30"/>
    <w:rsid w:val="00531D60"/>
    <w:rsid w:val="005C2329"/>
    <w:rsid w:val="005F3BDC"/>
    <w:rsid w:val="005F45F9"/>
    <w:rsid w:val="00616D38"/>
    <w:rsid w:val="00636124"/>
    <w:rsid w:val="00673805"/>
    <w:rsid w:val="006865A3"/>
    <w:rsid w:val="00687C0C"/>
    <w:rsid w:val="00697500"/>
    <w:rsid w:val="0071435F"/>
    <w:rsid w:val="0071561A"/>
    <w:rsid w:val="00716838"/>
    <w:rsid w:val="007B4EE7"/>
    <w:rsid w:val="008454B7"/>
    <w:rsid w:val="00855422"/>
    <w:rsid w:val="00856523"/>
    <w:rsid w:val="00865ED4"/>
    <w:rsid w:val="00880735"/>
    <w:rsid w:val="0088535E"/>
    <w:rsid w:val="008C3A34"/>
    <w:rsid w:val="009020BD"/>
    <w:rsid w:val="00917D29"/>
    <w:rsid w:val="0092583E"/>
    <w:rsid w:val="00962BDE"/>
    <w:rsid w:val="00987A24"/>
    <w:rsid w:val="009A5E0D"/>
    <w:rsid w:val="009E0080"/>
    <w:rsid w:val="009E7A1F"/>
    <w:rsid w:val="00A04326"/>
    <w:rsid w:val="00A10EE5"/>
    <w:rsid w:val="00B136F1"/>
    <w:rsid w:val="00B15ED0"/>
    <w:rsid w:val="00B27B4E"/>
    <w:rsid w:val="00B547ED"/>
    <w:rsid w:val="00B63BE5"/>
    <w:rsid w:val="00BB242E"/>
    <w:rsid w:val="00C55D3B"/>
    <w:rsid w:val="00C64120"/>
    <w:rsid w:val="00C818BE"/>
    <w:rsid w:val="00CC11FC"/>
    <w:rsid w:val="00CC78EC"/>
    <w:rsid w:val="00CD70D7"/>
    <w:rsid w:val="00CF2D2D"/>
    <w:rsid w:val="00D06EBA"/>
    <w:rsid w:val="00D25424"/>
    <w:rsid w:val="00D3302D"/>
    <w:rsid w:val="00D61427"/>
    <w:rsid w:val="00DD6D80"/>
    <w:rsid w:val="00DE41E5"/>
    <w:rsid w:val="00E469EE"/>
    <w:rsid w:val="00EB1327"/>
    <w:rsid w:val="00EC445E"/>
    <w:rsid w:val="00ED00C1"/>
    <w:rsid w:val="00F34F19"/>
    <w:rsid w:val="00F35852"/>
    <w:rsid w:val="00F40DE7"/>
    <w:rsid w:val="00F94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D60"/>
    <w:pPr>
      <w:bidi/>
    </w:pPr>
  </w:style>
  <w:style w:type="paragraph" w:styleId="Heading3">
    <w:name w:val="heading 3"/>
    <w:basedOn w:val="Normal"/>
    <w:link w:val="Heading3Char"/>
    <w:uiPriority w:val="9"/>
    <w:qFormat/>
    <w:rsid w:val="002E0C3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7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42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E0C39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2E0C39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2E0C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D60"/>
    <w:pPr>
      <w:bidi/>
    </w:pPr>
  </w:style>
  <w:style w:type="paragraph" w:styleId="Heading3">
    <w:name w:val="heading 3"/>
    <w:basedOn w:val="Normal"/>
    <w:link w:val="Heading3Char"/>
    <w:uiPriority w:val="9"/>
    <w:qFormat/>
    <w:rsid w:val="002E0C3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7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42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E0C39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2E0C39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2E0C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USER.S</cp:lastModifiedBy>
  <cp:revision>2</cp:revision>
  <cp:lastPrinted>2013-05-27T05:42:00Z</cp:lastPrinted>
  <dcterms:created xsi:type="dcterms:W3CDTF">2018-07-22T10:13:00Z</dcterms:created>
  <dcterms:modified xsi:type="dcterms:W3CDTF">2018-07-22T10:13:00Z</dcterms:modified>
</cp:coreProperties>
</file>